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00"/>
      </w:tblGrid>
      <w:tr w:rsidR="00276035" w:rsidRPr="000659BB" w14:paraId="3EE5D020" w14:textId="77777777" w:rsidTr="00276035">
        <w:tc>
          <w:tcPr>
            <w:tcW w:w="9357" w:type="dxa"/>
            <w:tcBorders>
              <w:top w:val="thinThickSmallGap" w:sz="24" w:space="0" w:color="auto"/>
              <w:left w:val="thinThickSmallGap" w:sz="24" w:space="0" w:color="auto"/>
              <w:bottom w:val="thickThinSmallGap" w:sz="24" w:space="0" w:color="auto"/>
              <w:right w:val="thickThinSmallGap" w:sz="24" w:space="0" w:color="auto"/>
            </w:tcBorders>
          </w:tcPr>
          <w:p w14:paraId="67FA3E97" w14:textId="77777777" w:rsidR="00276035" w:rsidRPr="000659BB" w:rsidRDefault="00276035" w:rsidP="00BD693A">
            <w:pPr>
              <w:keepNext/>
              <w:widowControl w:val="0"/>
              <w:spacing w:after="0" w:line="240" w:lineRule="auto"/>
              <w:contextualSpacing/>
              <w:jc w:val="both"/>
              <w:rPr>
                <w:sz w:val="26"/>
                <w:szCs w:val="26"/>
              </w:rPr>
            </w:pPr>
          </w:p>
          <w:p w14:paraId="0640075E" w14:textId="1876106A" w:rsidR="00276035" w:rsidRPr="000659BB" w:rsidRDefault="00276035" w:rsidP="00BD693A">
            <w:pPr>
              <w:keepNext/>
              <w:widowControl w:val="0"/>
              <w:spacing w:after="0" w:line="240" w:lineRule="auto"/>
              <w:contextualSpacing/>
              <w:jc w:val="center"/>
              <w:rPr>
                <w:rFonts w:ascii="Arial" w:hAnsi="Arial" w:cs="Arial"/>
                <w:b/>
                <w:szCs w:val="28"/>
              </w:rPr>
            </w:pPr>
            <w:r>
              <w:rPr>
                <w:rFonts w:ascii="Arial" w:hAnsi="Arial" w:cs="Arial"/>
                <w:b/>
                <w:szCs w:val="28"/>
              </w:rPr>
              <w:t>MINISTRY OF EDUCATION AND TRAINING</w:t>
            </w:r>
          </w:p>
          <w:p w14:paraId="616752D3" w14:textId="0C8F48CF" w:rsidR="00276035" w:rsidRPr="000659BB" w:rsidRDefault="00276035" w:rsidP="00BD693A">
            <w:pPr>
              <w:keepNext/>
              <w:widowControl w:val="0"/>
              <w:spacing w:after="0" w:line="240" w:lineRule="auto"/>
              <w:contextualSpacing/>
              <w:jc w:val="center"/>
              <w:rPr>
                <w:b/>
                <w:sz w:val="30"/>
                <w:szCs w:val="30"/>
              </w:rPr>
            </w:pPr>
            <w:r>
              <w:rPr>
                <w:b/>
                <w:sz w:val="30"/>
                <w:szCs w:val="30"/>
              </w:rPr>
              <w:t>UNIVERSITY OF TRANSPORT AND COMMUNICATIONS</w:t>
            </w:r>
          </w:p>
          <w:p w14:paraId="53E152E6" w14:textId="4BFFBD56" w:rsidR="00276035" w:rsidRPr="000659BB" w:rsidRDefault="00276035" w:rsidP="00BD693A">
            <w:pPr>
              <w:keepNext/>
              <w:widowControl w:val="0"/>
              <w:spacing w:after="0" w:line="240" w:lineRule="auto"/>
              <w:contextualSpacing/>
              <w:jc w:val="both"/>
              <w:rPr>
                <w:sz w:val="26"/>
                <w:szCs w:val="26"/>
              </w:rPr>
            </w:pPr>
            <w:r w:rsidRPr="000659BB">
              <w:rPr>
                <w:noProof/>
                <w:sz w:val="26"/>
                <w:szCs w:val="26"/>
              </w:rPr>
              <mc:AlternateContent>
                <mc:Choice Requires="wps">
                  <w:drawing>
                    <wp:anchor distT="0" distB="0" distL="114300" distR="114300" simplePos="0" relativeHeight="251655680" behindDoc="0" locked="0" layoutInCell="1" allowOverlap="1" wp14:anchorId="601E8830" wp14:editId="1CB44D21">
                      <wp:simplePos x="0" y="0"/>
                      <wp:positionH relativeFrom="column">
                        <wp:posOffset>1524000</wp:posOffset>
                      </wp:positionH>
                      <wp:positionV relativeFrom="paragraph">
                        <wp:posOffset>53975</wp:posOffset>
                      </wp:positionV>
                      <wp:extent cx="2362200" cy="0"/>
                      <wp:effectExtent l="698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6DF74"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"/>
                  </w:pict>
                </mc:Fallback>
              </mc:AlternateContent>
            </w:r>
          </w:p>
          <w:p w14:paraId="47548760" w14:textId="77777777" w:rsidR="00276035" w:rsidRPr="000659BB" w:rsidRDefault="00276035" w:rsidP="00BD693A">
            <w:pPr>
              <w:keepNext/>
              <w:widowControl w:val="0"/>
              <w:spacing w:after="0" w:line="240" w:lineRule="auto"/>
              <w:contextualSpacing/>
              <w:jc w:val="both"/>
              <w:rPr>
                <w:sz w:val="26"/>
                <w:szCs w:val="26"/>
              </w:rPr>
            </w:pPr>
          </w:p>
          <w:p w14:paraId="10DA4851" w14:textId="07E4A86A" w:rsidR="00276035" w:rsidRPr="000659BB" w:rsidRDefault="00276035" w:rsidP="00BD693A">
            <w:pPr>
              <w:keepNext/>
              <w:widowControl w:val="0"/>
              <w:spacing w:after="0" w:line="240" w:lineRule="auto"/>
              <w:contextualSpacing/>
              <w:jc w:val="center"/>
              <w:rPr>
                <w:b/>
                <w:sz w:val="32"/>
                <w:szCs w:val="32"/>
              </w:rPr>
            </w:pPr>
            <w:r>
              <w:rPr>
                <w:b/>
                <w:sz w:val="32"/>
                <w:szCs w:val="32"/>
              </w:rPr>
              <w:t>FACULTY OF MECHANICAL ENGINEERING</w:t>
            </w:r>
          </w:p>
          <w:p w14:paraId="2115081F" w14:textId="77777777" w:rsidR="00276035" w:rsidRPr="000659BB" w:rsidRDefault="00276035" w:rsidP="00BD693A">
            <w:pPr>
              <w:keepNext/>
              <w:widowControl w:val="0"/>
              <w:spacing w:after="0" w:line="240" w:lineRule="auto"/>
              <w:contextualSpacing/>
              <w:jc w:val="both"/>
              <w:rPr>
                <w:b/>
                <w:sz w:val="32"/>
                <w:szCs w:val="32"/>
              </w:rPr>
            </w:pPr>
          </w:p>
          <w:p w14:paraId="3EE545AF" w14:textId="77777777" w:rsidR="00276035" w:rsidRPr="000659BB" w:rsidRDefault="00276035" w:rsidP="00BD693A">
            <w:pPr>
              <w:keepNext/>
              <w:widowControl w:val="0"/>
              <w:spacing w:after="0" w:line="240" w:lineRule="auto"/>
              <w:contextualSpacing/>
              <w:jc w:val="both"/>
              <w:rPr>
                <w:sz w:val="26"/>
                <w:szCs w:val="26"/>
              </w:rPr>
            </w:pPr>
          </w:p>
          <w:p w14:paraId="7CAF1BCB" w14:textId="77777777" w:rsidR="00276035" w:rsidRPr="000659BB" w:rsidRDefault="00276035" w:rsidP="00BD693A">
            <w:pPr>
              <w:keepNext/>
              <w:widowControl w:val="0"/>
              <w:spacing w:after="0" w:line="240" w:lineRule="auto"/>
              <w:contextualSpacing/>
              <w:jc w:val="both"/>
              <w:rPr>
                <w:sz w:val="26"/>
                <w:szCs w:val="26"/>
              </w:rPr>
            </w:pPr>
          </w:p>
          <w:p w14:paraId="64CA370D" w14:textId="77777777" w:rsidR="00276035" w:rsidRPr="000659BB" w:rsidRDefault="00276035" w:rsidP="00BD693A">
            <w:pPr>
              <w:keepNext/>
              <w:widowControl w:val="0"/>
              <w:spacing w:after="0" w:line="240" w:lineRule="auto"/>
              <w:contextualSpacing/>
              <w:jc w:val="both"/>
              <w:rPr>
                <w:sz w:val="26"/>
                <w:szCs w:val="26"/>
              </w:rPr>
            </w:pPr>
          </w:p>
          <w:p w14:paraId="3CAED4C0" w14:textId="77777777" w:rsidR="00276035" w:rsidRPr="000659BB" w:rsidRDefault="00276035" w:rsidP="00BD693A">
            <w:pPr>
              <w:keepNext/>
              <w:widowControl w:val="0"/>
              <w:spacing w:after="0" w:line="240" w:lineRule="auto"/>
              <w:contextualSpacing/>
              <w:jc w:val="both"/>
              <w:rPr>
                <w:sz w:val="26"/>
                <w:szCs w:val="26"/>
              </w:rPr>
            </w:pPr>
          </w:p>
          <w:p w14:paraId="11A6C51A" w14:textId="53B65053" w:rsidR="00276035" w:rsidRPr="000659BB" w:rsidRDefault="00276035" w:rsidP="00BD693A">
            <w:pPr>
              <w:keepNext/>
              <w:widowControl w:val="0"/>
              <w:spacing w:after="0" w:line="240" w:lineRule="auto"/>
              <w:contextualSpacing/>
              <w:jc w:val="center"/>
              <w:rPr>
                <w:rFonts w:ascii="Arial" w:hAnsi="Arial" w:cs="Arial"/>
                <w:b/>
                <w:sz w:val="40"/>
                <w:szCs w:val="40"/>
              </w:rPr>
            </w:pPr>
            <w:r>
              <w:rPr>
                <w:rFonts w:ascii="Arial" w:hAnsi="Arial" w:cs="Arial"/>
                <w:b/>
                <w:sz w:val="40"/>
                <w:szCs w:val="40"/>
              </w:rPr>
              <w:t>PROGRAMME SPECIFICATION</w:t>
            </w:r>
            <w:r w:rsidR="00BD693A">
              <w:rPr>
                <w:rFonts w:ascii="Arial" w:hAnsi="Arial" w:cs="Arial"/>
                <w:b/>
                <w:sz w:val="40"/>
                <w:szCs w:val="40"/>
              </w:rPr>
              <w:t>S</w:t>
            </w:r>
          </w:p>
          <w:p w14:paraId="45E43C34" w14:textId="6B64914D" w:rsidR="00276035" w:rsidRDefault="00276035" w:rsidP="00BD693A">
            <w:pPr>
              <w:keepNext/>
              <w:widowControl w:val="0"/>
              <w:spacing w:after="0" w:line="240" w:lineRule="auto"/>
              <w:contextualSpacing/>
              <w:jc w:val="both"/>
              <w:rPr>
                <w:rFonts w:ascii="Arial" w:hAnsi="Arial" w:cs="Arial"/>
                <w:b/>
                <w:sz w:val="40"/>
                <w:szCs w:val="40"/>
              </w:rPr>
            </w:pPr>
          </w:p>
          <w:p w14:paraId="0C273335" w14:textId="77777777" w:rsidR="00276035" w:rsidRDefault="00276035" w:rsidP="00BD693A">
            <w:pPr>
              <w:keepNext/>
              <w:widowControl w:val="0"/>
              <w:spacing w:after="0" w:line="240" w:lineRule="auto"/>
              <w:contextualSpacing/>
              <w:jc w:val="both"/>
              <w:rPr>
                <w:rFonts w:ascii="Arial" w:hAnsi="Arial" w:cs="Arial"/>
                <w:b/>
                <w:sz w:val="40"/>
                <w:szCs w:val="40"/>
              </w:rPr>
            </w:pPr>
          </w:p>
          <w:p w14:paraId="10255CFC" w14:textId="77777777" w:rsidR="00276035" w:rsidRPr="000659BB" w:rsidRDefault="00276035" w:rsidP="00BD693A">
            <w:pPr>
              <w:keepNext/>
              <w:widowControl w:val="0"/>
              <w:spacing w:after="0" w:line="240" w:lineRule="auto"/>
              <w:contextualSpacing/>
              <w:jc w:val="both"/>
              <w:rPr>
                <w:rFonts w:ascii="Arial" w:hAnsi="Arial" w:cs="Arial"/>
                <w:b/>
                <w:sz w:val="40"/>
                <w:szCs w:val="40"/>
              </w:rPr>
            </w:pPr>
          </w:p>
          <w:p w14:paraId="5FE674D9" w14:textId="14346023" w:rsidR="00276035" w:rsidRPr="00276035" w:rsidRDefault="00703EBF" w:rsidP="00BD693A">
            <w:pPr>
              <w:keepNext/>
              <w:widowControl w:val="0"/>
              <w:spacing w:after="0" w:line="240" w:lineRule="auto"/>
              <w:contextualSpacing/>
              <w:jc w:val="center"/>
              <w:rPr>
                <w:b/>
                <w:sz w:val="36"/>
                <w:szCs w:val="36"/>
              </w:rPr>
            </w:pPr>
            <w:r>
              <w:rPr>
                <w:b/>
                <w:sz w:val="36"/>
                <w:szCs w:val="36"/>
              </w:rPr>
              <w:t>MECHANICAL</w:t>
            </w:r>
            <w:r w:rsidR="00276035">
              <w:rPr>
                <w:b/>
                <w:sz w:val="36"/>
                <w:szCs w:val="36"/>
              </w:rPr>
              <w:t xml:space="preserve"> ENGINEERING</w:t>
            </w:r>
          </w:p>
          <w:p w14:paraId="271DA07F" w14:textId="3858EC57" w:rsidR="00276035" w:rsidRPr="00276035" w:rsidRDefault="00276035" w:rsidP="00BD693A">
            <w:pPr>
              <w:keepNext/>
              <w:widowControl w:val="0"/>
              <w:spacing w:after="0" w:line="240" w:lineRule="auto"/>
              <w:contextualSpacing/>
              <w:jc w:val="center"/>
              <w:rPr>
                <w:b/>
                <w:sz w:val="36"/>
                <w:szCs w:val="36"/>
              </w:rPr>
            </w:pPr>
            <w:r w:rsidRPr="00276035">
              <w:rPr>
                <w:b/>
                <w:sz w:val="36"/>
                <w:szCs w:val="36"/>
              </w:rPr>
              <w:t xml:space="preserve">CODE:  </w:t>
            </w:r>
            <w:r w:rsidR="00703EBF" w:rsidRPr="00703EBF">
              <w:rPr>
                <w:b/>
                <w:sz w:val="36"/>
                <w:szCs w:val="36"/>
              </w:rPr>
              <w:t>7520103</w:t>
            </w:r>
          </w:p>
          <w:p w14:paraId="36A2DEAF" w14:textId="77777777" w:rsidR="00276035" w:rsidRPr="000659BB" w:rsidRDefault="00276035" w:rsidP="00BD693A">
            <w:pPr>
              <w:keepNext/>
              <w:widowControl w:val="0"/>
              <w:spacing w:after="0" w:line="240" w:lineRule="auto"/>
              <w:contextualSpacing/>
              <w:jc w:val="both"/>
              <w:rPr>
                <w:sz w:val="26"/>
                <w:szCs w:val="26"/>
              </w:rPr>
            </w:pPr>
          </w:p>
          <w:p w14:paraId="2145C268" w14:textId="77777777" w:rsidR="00276035" w:rsidRPr="000659BB" w:rsidRDefault="00276035" w:rsidP="00BD693A">
            <w:pPr>
              <w:keepNext/>
              <w:widowControl w:val="0"/>
              <w:spacing w:after="0" w:line="240" w:lineRule="auto"/>
              <w:contextualSpacing/>
              <w:jc w:val="both"/>
              <w:rPr>
                <w:sz w:val="26"/>
                <w:szCs w:val="26"/>
              </w:rPr>
            </w:pPr>
          </w:p>
          <w:p w14:paraId="3F0DD0E9" w14:textId="77777777" w:rsidR="00276035" w:rsidRPr="000659BB" w:rsidRDefault="00276035" w:rsidP="00BD693A">
            <w:pPr>
              <w:keepNext/>
              <w:widowControl w:val="0"/>
              <w:spacing w:after="0" w:line="240" w:lineRule="auto"/>
              <w:contextualSpacing/>
              <w:jc w:val="both"/>
              <w:rPr>
                <w:sz w:val="26"/>
                <w:szCs w:val="26"/>
              </w:rPr>
            </w:pPr>
          </w:p>
          <w:p w14:paraId="773927DF" w14:textId="77777777" w:rsidR="00276035" w:rsidRPr="000659BB" w:rsidRDefault="00276035" w:rsidP="00BD693A">
            <w:pPr>
              <w:keepNext/>
              <w:widowControl w:val="0"/>
              <w:spacing w:after="0" w:line="240" w:lineRule="auto"/>
              <w:contextualSpacing/>
              <w:jc w:val="both"/>
              <w:rPr>
                <w:sz w:val="26"/>
                <w:szCs w:val="26"/>
              </w:rPr>
            </w:pPr>
          </w:p>
          <w:p w14:paraId="66BB87D3" w14:textId="77777777" w:rsidR="00276035" w:rsidRPr="000659BB" w:rsidRDefault="00276035" w:rsidP="00BD693A">
            <w:pPr>
              <w:keepNext/>
              <w:widowControl w:val="0"/>
              <w:spacing w:after="0" w:line="240" w:lineRule="auto"/>
              <w:contextualSpacing/>
              <w:jc w:val="both"/>
              <w:rPr>
                <w:sz w:val="26"/>
                <w:szCs w:val="26"/>
              </w:rPr>
            </w:pPr>
          </w:p>
          <w:p w14:paraId="4356A68F" w14:textId="77777777" w:rsidR="00276035" w:rsidRPr="000659BB" w:rsidRDefault="00276035" w:rsidP="00BD693A">
            <w:pPr>
              <w:keepNext/>
              <w:widowControl w:val="0"/>
              <w:spacing w:after="0" w:line="240" w:lineRule="auto"/>
              <w:contextualSpacing/>
              <w:jc w:val="both"/>
              <w:rPr>
                <w:sz w:val="26"/>
                <w:szCs w:val="26"/>
              </w:rPr>
            </w:pPr>
          </w:p>
          <w:p w14:paraId="6E408DEB" w14:textId="77777777" w:rsidR="00276035" w:rsidRPr="000659BB" w:rsidRDefault="00276035" w:rsidP="00BD693A">
            <w:pPr>
              <w:keepNext/>
              <w:widowControl w:val="0"/>
              <w:spacing w:after="0" w:line="240" w:lineRule="auto"/>
              <w:contextualSpacing/>
              <w:jc w:val="both"/>
              <w:rPr>
                <w:sz w:val="26"/>
                <w:szCs w:val="26"/>
              </w:rPr>
            </w:pPr>
          </w:p>
          <w:p w14:paraId="3D9165A2" w14:textId="77777777" w:rsidR="00276035" w:rsidRPr="000659BB" w:rsidRDefault="00276035" w:rsidP="00BD693A">
            <w:pPr>
              <w:keepNext/>
              <w:widowControl w:val="0"/>
              <w:spacing w:after="0" w:line="240" w:lineRule="auto"/>
              <w:contextualSpacing/>
              <w:jc w:val="both"/>
              <w:rPr>
                <w:sz w:val="26"/>
                <w:szCs w:val="26"/>
              </w:rPr>
            </w:pPr>
          </w:p>
          <w:p w14:paraId="0DF4DC09" w14:textId="16ABD135" w:rsidR="00276035" w:rsidRDefault="00276035" w:rsidP="00BD693A">
            <w:pPr>
              <w:keepNext/>
              <w:widowControl w:val="0"/>
              <w:spacing w:after="0" w:line="240" w:lineRule="auto"/>
              <w:contextualSpacing/>
              <w:jc w:val="both"/>
              <w:rPr>
                <w:sz w:val="26"/>
                <w:szCs w:val="26"/>
              </w:rPr>
            </w:pPr>
          </w:p>
          <w:p w14:paraId="5885AD61" w14:textId="1B5934E3" w:rsidR="00276035" w:rsidRDefault="00276035" w:rsidP="00BD693A">
            <w:pPr>
              <w:keepNext/>
              <w:widowControl w:val="0"/>
              <w:spacing w:after="0" w:line="240" w:lineRule="auto"/>
              <w:contextualSpacing/>
              <w:jc w:val="both"/>
              <w:rPr>
                <w:sz w:val="26"/>
                <w:szCs w:val="26"/>
              </w:rPr>
            </w:pPr>
          </w:p>
          <w:p w14:paraId="484EA95A" w14:textId="77777777" w:rsidR="00276035" w:rsidRPr="000659BB" w:rsidRDefault="00276035" w:rsidP="00BD693A">
            <w:pPr>
              <w:keepNext/>
              <w:widowControl w:val="0"/>
              <w:spacing w:after="0" w:line="240" w:lineRule="auto"/>
              <w:contextualSpacing/>
              <w:jc w:val="both"/>
              <w:rPr>
                <w:sz w:val="26"/>
                <w:szCs w:val="26"/>
              </w:rPr>
            </w:pPr>
          </w:p>
          <w:p w14:paraId="05A9F321" w14:textId="77777777" w:rsidR="00276035" w:rsidRPr="000659BB" w:rsidRDefault="00276035" w:rsidP="00BD693A">
            <w:pPr>
              <w:keepNext/>
              <w:widowControl w:val="0"/>
              <w:spacing w:after="0" w:line="240" w:lineRule="auto"/>
              <w:contextualSpacing/>
              <w:jc w:val="both"/>
              <w:rPr>
                <w:sz w:val="26"/>
                <w:szCs w:val="26"/>
              </w:rPr>
            </w:pPr>
          </w:p>
          <w:p w14:paraId="4DB8F486" w14:textId="77777777" w:rsidR="00276035" w:rsidRDefault="00276035" w:rsidP="00BD693A">
            <w:pPr>
              <w:keepNext/>
              <w:widowControl w:val="0"/>
              <w:spacing w:after="0" w:line="240" w:lineRule="auto"/>
              <w:contextualSpacing/>
              <w:jc w:val="both"/>
              <w:rPr>
                <w:b/>
                <w:sz w:val="32"/>
                <w:szCs w:val="32"/>
              </w:rPr>
            </w:pPr>
          </w:p>
          <w:p w14:paraId="47CDD80A" w14:textId="1AF80C80" w:rsidR="00276035" w:rsidRPr="00276035" w:rsidRDefault="00276035" w:rsidP="00BD693A">
            <w:pPr>
              <w:keepNext/>
              <w:widowControl w:val="0"/>
              <w:spacing w:after="0" w:line="240" w:lineRule="auto"/>
              <w:contextualSpacing/>
              <w:jc w:val="center"/>
              <w:rPr>
                <w:b/>
                <w:sz w:val="32"/>
                <w:szCs w:val="32"/>
              </w:rPr>
            </w:pPr>
            <w:r>
              <w:rPr>
                <w:b/>
                <w:sz w:val="32"/>
                <w:szCs w:val="32"/>
              </w:rPr>
              <w:t>HANOI, 20</w:t>
            </w:r>
            <w:r w:rsidR="00703EBF">
              <w:rPr>
                <w:b/>
                <w:sz w:val="32"/>
                <w:szCs w:val="32"/>
              </w:rPr>
              <w:t>20</w:t>
            </w:r>
          </w:p>
        </w:tc>
      </w:tr>
    </w:tbl>
    <w:p w14:paraId="0B5FEBBF" w14:textId="77777777" w:rsidR="00276035" w:rsidRDefault="00276035" w:rsidP="00BD693A">
      <w:pPr>
        <w:spacing w:after="0" w:line="240" w:lineRule="auto"/>
        <w:contextualSpacing/>
        <w:jc w:val="both"/>
      </w:pPr>
      <w:r>
        <w:br w:type="page"/>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03"/>
      </w:tblGrid>
      <w:tr w:rsidR="00AF176A" w:rsidRPr="00B458C7" w14:paraId="5EC065BD" w14:textId="77777777" w:rsidTr="00BD693A">
        <w:trPr>
          <w:jc w:val="center"/>
        </w:trPr>
        <w:tc>
          <w:tcPr>
            <w:tcW w:w="3936" w:type="dxa"/>
          </w:tcPr>
          <w:p w14:paraId="2EFE24C7" w14:textId="56E43206" w:rsidR="00AF176A" w:rsidRPr="00B458C7" w:rsidRDefault="00D44BE3" w:rsidP="00BD693A">
            <w:pPr>
              <w:contextualSpacing/>
              <w:jc w:val="center"/>
              <w:rPr>
                <w:rFonts w:cs="Times New Roman"/>
                <w:b/>
                <w:sz w:val="26"/>
                <w:szCs w:val="26"/>
              </w:rPr>
            </w:pPr>
            <w:r>
              <w:rPr>
                <w:rFonts w:cs="Times New Roman"/>
                <w:b/>
                <w:sz w:val="26"/>
                <w:szCs w:val="26"/>
              </w:rPr>
              <w:lastRenderedPageBreak/>
              <w:t>MINISTRY OF EDUCATION AND TRAINING</w:t>
            </w:r>
          </w:p>
        </w:tc>
        <w:tc>
          <w:tcPr>
            <w:tcW w:w="5703" w:type="dxa"/>
          </w:tcPr>
          <w:p w14:paraId="66D5A1DC" w14:textId="77777777" w:rsidR="00AF176A" w:rsidRDefault="00D44BE3" w:rsidP="00BD693A">
            <w:pPr>
              <w:contextualSpacing/>
              <w:jc w:val="center"/>
              <w:rPr>
                <w:rFonts w:cs="Times New Roman"/>
                <w:b/>
                <w:sz w:val="26"/>
                <w:szCs w:val="26"/>
              </w:rPr>
            </w:pPr>
            <w:r>
              <w:rPr>
                <w:rFonts w:cs="Times New Roman"/>
                <w:b/>
                <w:sz w:val="26"/>
                <w:szCs w:val="26"/>
              </w:rPr>
              <w:t>SOCIALIST REPUBLIC OF VIETNAM</w:t>
            </w:r>
          </w:p>
          <w:p w14:paraId="2CAF5E46" w14:textId="77777777" w:rsidR="00D44BE3" w:rsidRPr="00B458C7" w:rsidRDefault="00D44BE3" w:rsidP="00BD693A">
            <w:pPr>
              <w:contextualSpacing/>
              <w:jc w:val="center"/>
              <w:rPr>
                <w:rFonts w:cs="Times New Roman"/>
                <w:b/>
                <w:sz w:val="26"/>
                <w:szCs w:val="26"/>
              </w:rPr>
            </w:pPr>
            <w:r>
              <w:rPr>
                <w:rFonts w:cs="Times New Roman"/>
                <w:b/>
                <w:sz w:val="26"/>
                <w:szCs w:val="26"/>
              </w:rPr>
              <w:t>Independence – Freedom – Happiness</w:t>
            </w:r>
          </w:p>
        </w:tc>
      </w:tr>
      <w:tr w:rsidR="00AF176A" w:rsidRPr="00B458C7" w14:paraId="0FB92D2B" w14:textId="77777777" w:rsidTr="00BD693A">
        <w:trPr>
          <w:jc w:val="center"/>
        </w:trPr>
        <w:tc>
          <w:tcPr>
            <w:tcW w:w="3936" w:type="dxa"/>
          </w:tcPr>
          <w:p w14:paraId="160BFA59" w14:textId="77777777" w:rsidR="00AF176A" w:rsidRPr="00B458C7" w:rsidRDefault="00D44BE3" w:rsidP="00BD693A">
            <w:pPr>
              <w:contextualSpacing/>
              <w:jc w:val="center"/>
              <w:rPr>
                <w:rFonts w:cs="Times New Roman"/>
                <w:sz w:val="26"/>
                <w:szCs w:val="26"/>
              </w:rPr>
            </w:pPr>
            <w:r>
              <w:rPr>
                <w:rFonts w:cs="Times New Roman"/>
                <w:sz w:val="26"/>
                <w:szCs w:val="26"/>
              </w:rPr>
              <w:t>UNIVERSITY OF TRANSPORT AND COMMUNICATIONS</w:t>
            </w:r>
          </w:p>
          <w:p w14:paraId="648FF761" w14:textId="77777777" w:rsidR="00AF176A" w:rsidRPr="00B458C7" w:rsidRDefault="00B458C7" w:rsidP="00BD693A">
            <w:pPr>
              <w:contextualSpacing/>
              <w:jc w:val="both"/>
              <w:rPr>
                <w:rFonts w:cs="Times New Roman"/>
                <w:sz w:val="26"/>
                <w:szCs w:val="26"/>
              </w:rPr>
            </w:pPr>
            <w:r w:rsidRPr="00B458C7">
              <w:rPr>
                <w:rFonts w:cs="Times New Roman"/>
                <w:sz w:val="26"/>
                <w:szCs w:val="26"/>
              </w:rPr>
              <w:t xml:space="preserve">                  </w:t>
            </w:r>
            <w:r w:rsidR="00D44BE3">
              <w:rPr>
                <w:rFonts w:cs="Times New Roman"/>
                <w:sz w:val="26"/>
                <w:szCs w:val="26"/>
              </w:rPr>
              <w:t>No.</w:t>
            </w:r>
          </w:p>
        </w:tc>
        <w:tc>
          <w:tcPr>
            <w:tcW w:w="5703" w:type="dxa"/>
          </w:tcPr>
          <w:p w14:paraId="02123649" w14:textId="77777777" w:rsidR="00AF176A" w:rsidRPr="00B458C7" w:rsidRDefault="00AF176A" w:rsidP="00BD693A">
            <w:pPr>
              <w:contextualSpacing/>
              <w:jc w:val="both"/>
              <w:rPr>
                <w:rFonts w:cs="Times New Roman"/>
                <w:b/>
                <w:sz w:val="26"/>
                <w:szCs w:val="26"/>
              </w:rPr>
            </w:pPr>
          </w:p>
        </w:tc>
      </w:tr>
    </w:tbl>
    <w:p w14:paraId="4E068943" w14:textId="466FA656" w:rsidR="007A51AC" w:rsidRPr="00D06BD9" w:rsidRDefault="00D44BE3" w:rsidP="00BD693A">
      <w:pPr>
        <w:spacing w:after="0" w:line="240" w:lineRule="auto"/>
        <w:contextualSpacing/>
        <w:jc w:val="right"/>
        <w:rPr>
          <w:rFonts w:cs="Times New Roman"/>
          <w:i/>
          <w:sz w:val="26"/>
          <w:szCs w:val="26"/>
        </w:rPr>
      </w:pPr>
      <w:r w:rsidRPr="004C5D8B">
        <w:rPr>
          <w:rFonts w:cs="Times New Roman"/>
          <w:i/>
          <w:sz w:val="26"/>
          <w:szCs w:val="26"/>
          <w:highlight w:val="yellow"/>
        </w:rPr>
        <w:t>Hanoi, DD/MM/20</w:t>
      </w:r>
      <w:r w:rsidR="001778F0" w:rsidRPr="004C5D8B">
        <w:rPr>
          <w:rFonts w:cs="Times New Roman"/>
          <w:i/>
          <w:sz w:val="26"/>
          <w:szCs w:val="26"/>
          <w:highlight w:val="yellow"/>
        </w:rPr>
        <w:t>20</w:t>
      </w:r>
    </w:p>
    <w:p w14:paraId="6BCCBA7C" w14:textId="77777777" w:rsidR="00B458C7" w:rsidRPr="00D06BD9" w:rsidRDefault="00B458C7" w:rsidP="00BD693A">
      <w:pPr>
        <w:spacing w:after="0" w:line="240" w:lineRule="auto"/>
        <w:contextualSpacing/>
        <w:jc w:val="both"/>
        <w:rPr>
          <w:rFonts w:cs="Times New Roman"/>
          <w:b/>
          <w:sz w:val="26"/>
          <w:szCs w:val="26"/>
        </w:rPr>
      </w:pPr>
    </w:p>
    <w:p w14:paraId="281B1D83" w14:textId="4835F204" w:rsidR="00AF176A" w:rsidRPr="00D06BD9" w:rsidRDefault="000969EB" w:rsidP="00BD693A">
      <w:pPr>
        <w:spacing w:after="0" w:line="240" w:lineRule="auto"/>
        <w:contextualSpacing/>
        <w:jc w:val="both"/>
        <w:rPr>
          <w:rFonts w:cs="Times New Roman"/>
          <w:b/>
          <w:sz w:val="26"/>
          <w:szCs w:val="26"/>
        </w:rPr>
      </w:pPr>
      <w:r w:rsidRPr="00D06BD9">
        <w:rPr>
          <w:rFonts w:cs="Times New Roman"/>
          <w:b/>
          <w:sz w:val="26"/>
          <w:szCs w:val="26"/>
        </w:rPr>
        <w:t>PROGRAMME SPECIFICATION</w:t>
      </w:r>
    </w:p>
    <w:p w14:paraId="3347E4CF" w14:textId="77777777" w:rsidR="00E00B8E" w:rsidRPr="00D06BD9" w:rsidRDefault="00E00B8E" w:rsidP="00BD693A">
      <w:pPr>
        <w:spacing w:after="0" w:line="240" w:lineRule="auto"/>
        <w:contextualSpacing/>
        <w:jc w:val="both"/>
        <w:rPr>
          <w:rFonts w:cs="Times New Roman"/>
          <w:b/>
          <w:sz w:val="26"/>
          <w:szCs w:val="26"/>
        </w:rPr>
      </w:pPr>
    </w:p>
    <w:p w14:paraId="6821B835" w14:textId="3FD7666A" w:rsidR="004D15E9" w:rsidRPr="00453C58" w:rsidRDefault="004D15E9" w:rsidP="00BD693A">
      <w:pPr>
        <w:spacing w:after="0" w:line="240" w:lineRule="auto"/>
        <w:ind w:left="426"/>
        <w:contextualSpacing/>
        <w:jc w:val="both"/>
        <w:rPr>
          <w:b/>
          <w:bCs/>
          <w:sz w:val="24"/>
          <w:szCs w:val="24"/>
          <w:lang w:val="en-GB"/>
        </w:rPr>
      </w:pPr>
      <w:r w:rsidRPr="00453C58">
        <w:rPr>
          <w:b/>
          <w:bCs/>
          <w:sz w:val="24"/>
          <w:szCs w:val="24"/>
          <w:lang w:val="en-GB"/>
        </w:rPr>
        <w:t xml:space="preserve">Major: </w:t>
      </w:r>
      <w:r w:rsidR="00703EBF">
        <w:rPr>
          <w:bCs/>
          <w:sz w:val="24"/>
          <w:szCs w:val="24"/>
          <w:lang w:val="en-GB"/>
        </w:rPr>
        <w:t>Mechanical</w:t>
      </w:r>
      <w:r w:rsidRPr="00453C58">
        <w:rPr>
          <w:bCs/>
          <w:sz w:val="24"/>
          <w:szCs w:val="24"/>
          <w:lang w:val="en-GB"/>
        </w:rPr>
        <w:t xml:space="preserve"> Engineering</w:t>
      </w:r>
    </w:p>
    <w:p w14:paraId="70A4AF61" w14:textId="1B55963B" w:rsidR="004D15E9" w:rsidRPr="00453C58" w:rsidRDefault="004D15E9" w:rsidP="00BD693A">
      <w:pPr>
        <w:spacing w:after="0" w:line="240" w:lineRule="auto"/>
        <w:ind w:left="426"/>
        <w:contextualSpacing/>
        <w:jc w:val="both"/>
        <w:rPr>
          <w:bCs/>
          <w:sz w:val="24"/>
          <w:szCs w:val="24"/>
          <w:lang w:val="en-GB"/>
        </w:rPr>
      </w:pPr>
      <w:r w:rsidRPr="00453C58">
        <w:rPr>
          <w:b/>
          <w:bCs/>
          <w:sz w:val="24"/>
          <w:szCs w:val="24"/>
          <w:lang w:val="en-GB"/>
        </w:rPr>
        <w:t xml:space="preserve">Major code: </w:t>
      </w:r>
      <w:r w:rsidR="00703EBF" w:rsidRPr="00703EBF">
        <w:rPr>
          <w:bCs/>
          <w:sz w:val="24"/>
          <w:szCs w:val="24"/>
          <w:lang w:val="en-GB"/>
        </w:rPr>
        <w:t>7520103</w:t>
      </w:r>
    </w:p>
    <w:p w14:paraId="78E90C2E" w14:textId="58924DA2" w:rsidR="004D15E9" w:rsidRDefault="004D15E9" w:rsidP="00BD693A">
      <w:pPr>
        <w:spacing w:after="0" w:line="240" w:lineRule="auto"/>
        <w:ind w:left="426"/>
        <w:contextualSpacing/>
        <w:jc w:val="both"/>
        <w:rPr>
          <w:b/>
          <w:bCs/>
          <w:sz w:val="24"/>
          <w:szCs w:val="24"/>
          <w:lang w:val="en-GB"/>
        </w:rPr>
      </w:pPr>
      <w:r w:rsidRPr="00453C58">
        <w:rPr>
          <w:b/>
          <w:bCs/>
          <w:sz w:val="24"/>
          <w:szCs w:val="24"/>
          <w:lang w:val="en-GB"/>
        </w:rPr>
        <w:t xml:space="preserve">Education level: </w:t>
      </w:r>
      <w:r w:rsidRPr="000969EB">
        <w:rPr>
          <w:sz w:val="24"/>
          <w:szCs w:val="24"/>
          <w:lang w:val="en-GB"/>
        </w:rPr>
        <w:t>Full-time undergraduate</w:t>
      </w:r>
    </w:p>
    <w:p w14:paraId="7FB912F2" w14:textId="6C379E2D" w:rsidR="000969EB" w:rsidRDefault="000969EB" w:rsidP="00BD693A">
      <w:pPr>
        <w:spacing w:after="0" w:line="240" w:lineRule="auto"/>
        <w:ind w:left="426"/>
        <w:contextualSpacing/>
        <w:jc w:val="both"/>
        <w:rPr>
          <w:sz w:val="24"/>
          <w:szCs w:val="24"/>
          <w:lang w:val="en-GB"/>
        </w:rPr>
      </w:pPr>
      <w:r w:rsidRPr="000969EB">
        <w:rPr>
          <w:b/>
          <w:bCs/>
          <w:sz w:val="24"/>
          <w:szCs w:val="24"/>
          <w:lang w:val="en-GB"/>
        </w:rPr>
        <w:t xml:space="preserve">Training period: </w:t>
      </w:r>
      <w:r w:rsidRPr="000969EB">
        <w:rPr>
          <w:sz w:val="24"/>
          <w:szCs w:val="24"/>
          <w:lang w:val="en-GB"/>
        </w:rPr>
        <w:t>4.5 years</w:t>
      </w:r>
    </w:p>
    <w:p w14:paraId="2CBC1CD5" w14:textId="5E7B845F" w:rsidR="000969EB" w:rsidRDefault="000969EB" w:rsidP="00BD693A">
      <w:pPr>
        <w:spacing w:after="0" w:line="240" w:lineRule="auto"/>
        <w:ind w:left="426"/>
        <w:contextualSpacing/>
        <w:jc w:val="both"/>
        <w:rPr>
          <w:b/>
          <w:bCs/>
          <w:sz w:val="24"/>
          <w:szCs w:val="24"/>
          <w:lang w:val="en-GB"/>
        </w:rPr>
      </w:pPr>
      <w:r w:rsidRPr="000969EB">
        <w:rPr>
          <w:b/>
          <w:bCs/>
          <w:sz w:val="24"/>
          <w:szCs w:val="24"/>
          <w:lang w:val="en-GB"/>
        </w:rPr>
        <w:t>Training institution:</w:t>
      </w:r>
      <w:r>
        <w:rPr>
          <w:b/>
          <w:bCs/>
          <w:sz w:val="24"/>
          <w:szCs w:val="24"/>
          <w:lang w:val="en-GB"/>
        </w:rPr>
        <w:t xml:space="preserve"> </w:t>
      </w:r>
      <w:r w:rsidRPr="000969EB">
        <w:rPr>
          <w:sz w:val="24"/>
          <w:szCs w:val="24"/>
          <w:lang w:val="en-GB"/>
        </w:rPr>
        <w:t>University of Transport and Communications</w:t>
      </w:r>
    </w:p>
    <w:p w14:paraId="1F8528F0" w14:textId="3785F9D2" w:rsidR="00B458C7" w:rsidRDefault="000969EB" w:rsidP="00BD693A">
      <w:pPr>
        <w:spacing w:after="0" w:line="240" w:lineRule="auto"/>
        <w:ind w:left="426"/>
        <w:contextualSpacing/>
        <w:jc w:val="both"/>
        <w:rPr>
          <w:sz w:val="24"/>
          <w:szCs w:val="24"/>
          <w:lang w:val="en-GB"/>
        </w:rPr>
      </w:pPr>
      <w:r w:rsidRPr="000969EB">
        <w:rPr>
          <w:b/>
          <w:bCs/>
          <w:sz w:val="24"/>
          <w:szCs w:val="24"/>
          <w:lang w:val="en-GB"/>
        </w:rPr>
        <w:t>Training</w:t>
      </w:r>
      <w:r>
        <w:rPr>
          <w:b/>
          <w:bCs/>
          <w:sz w:val="24"/>
          <w:szCs w:val="24"/>
          <w:lang w:val="en-GB"/>
        </w:rPr>
        <w:t xml:space="preserve"> Unit: </w:t>
      </w:r>
      <w:r>
        <w:rPr>
          <w:sz w:val="24"/>
          <w:szCs w:val="24"/>
          <w:lang w:val="en-GB"/>
        </w:rPr>
        <w:t>Faculty of Mechanical Engineering</w:t>
      </w:r>
    </w:p>
    <w:p w14:paraId="29CDB61F" w14:textId="2BCAA58A" w:rsidR="000969EB" w:rsidRPr="00D06BD9" w:rsidRDefault="000969EB" w:rsidP="00BD693A">
      <w:pPr>
        <w:spacing w:after="0" w:line="240" w:lineRule="auto"/>
        <w:ind w:left="426"/>
        <w:contextualSpacing/>
        <w:jc w:val="both"/>
        <w:rPr>
          <w:rFonts w:cs="Times New Roman"/>
          <w:sz w:val="24"/>
          <w:szCs w:val="24"/>
        </w:rPr>
      </w:pPr>
      <w:r w:rsidRPr="00BD693A">
        <w:rPr>
          <w:rFonts w:cs="Times New Roman"/>
          <w:b/>
          <w:bCs/>
          <w:sz w:val="24"/>
          <w:szCs w:val="24"/>
        </w:rPr>
        <w:t>Information about accreditation certificates</w:t>
      </w:r>
      <w:r w:rsidRPr="00BD693A">
        <w:rPr>
          <w:rFonts w:cs="Times New Roman"/>
          <w:sz w:val="24"/>
          <w:szCs w:val="24"/>
        </w:rPr>
        <w:t>:</w:t>
      </w:r>
      <w:r w:rsidRPr="00BD693A">
        <w:rPr>
          <w:rFonts w:cs="Times New Roman"/>
          <w:sz w:val="26"/>
          <w:szCs w:val="26"/>
        </w:rPr>
        <w:t xml:space="preserve"> </w:t>
      </w:r>
      <w:r w:rsidRPr="00BD693A">
        <w:rPr>
          <w:rFonts w:cs="Times New Roman"/>
          <w:sz w:val="24"/>
          <w:szCs w:val="24"/>
        </w:rPr>
        <w:t>University of Transport and Communications has accredited in 2017</w:t>
      </w:r>
    </w:p>
    <w:p w14:paraId="6C6CE1A4" w14:textId="0820481A" w:rsidR="000969EB" w:rsidRDefault="000969EB" w:rsidP="00BD693A">
      <w:pPr>
        <w:spacing w:after="0" w:line="240" w:lineRule="auto"/>
        <w:ind w:left="426"/>
        <w:contextualSpacing/>
        <w:jc w:val="both"/>
        <w:rPr>
          <w:rFonts w:cs="Times New Roman"/>
          <w:sz w:val="26"/>
          <w:szCs w:val="26"/>
        </w:rPr>
      </w:pPr>
      <w:r w:rsidRPr="000969EB">
        <w:rPr>
          <w:rFonts w:cs="Times New Roman"/>
          <w:b/>
          <w:bCs/>
          <w:sz w:val="26"/>
          <w:szCs w:val="26"/>
        </w:rPr>
        <w:t>Title of the degree</w:t>
      </w:r>
      <w:r w:rsidRPr="000969EB">
        <w:rPr>
          <w:rFonts w:cs="Times New Roman"/>
          <w:sz w:val="26"/>
          <w:szCs w:val="26"/>
        </w:rPr>
        <w:t xml:space="preserve">: </w:t>
      </w:r>
      <w:r>
        <w:rPr>
          <w:rFonts w:cs="Times New Roman"/>
          <w:sz w:val="26"/>
          <w:szCs w:val="26"/>
        </w:rPr>
        <w:t>Engineer</w:t>
      </w:r>
    </w:p>
    <w:p w14:paraId="2153B5A9" w14:textId="77777777" w:rsidR="000969EB" w:rsidRPr="000969EB" w:rsidRDefault="000969EB" w:rsidP="00BD693A">
      <w:pPr>
        <w:spacing w:after="0" w:line="240" w:lineRule="auto"/>
        <w:ind w:left="426"/>
        <w:contextualSpacing/>
        <w:jc w:val="both"/>
        <w:rPr>
          <w:rFonts w:cs="Times New Roman"/>
          <w:sz w:val="26"/>
          <w:szCs w:val="26"/>
        </w:rPr>
      </w:pPr>
    </w:p>
    <w:p w14:paraId="1C3F663A" w14:textId="15CF8DA8" w:rsidR="00827003" w:rsidRPr="005D7264" w:rsidRDefault="004D28BA" w:rsidP="00BD693A">
      <w:pPr>
        <w:pStyle w:val="Heading2"/>
        <w:spacing w:before="0" w:after="0"/>
        <w:ind w:firstLine="425"/>
        <w:contextualSpacing/>
        <w:rPr>
          <w:rFonts w:cs="Times New Roman"/>
          <w:szCs w:val="26"/>
          <w:lang w:val="pl-PL"/>
        </w:rPr>
      </w:pPr>
      <w:bookmarkStart w:id="0" w:name="_Toc512451082"/>
      <w:r w:rsidRPr="005D7264">
        <w:rPr>
          <w:rFonts w:cs="Times New Roman"/>
          <w:szCs w:val="26"/>
          <w:lang w:val="pl-PL"/>
        </w:rPr>
        <w:t xml:space="preserve">i. </w:t>
      </w:r>
      <w:bookmarkEnd w:id="0"/>
      <w:r w:rsidR="00E22C55">
        <w:t>Programme objectives</w:t>
      </w:r>
    </w:p>
    <w:p w14:paraId="47417E29" w14:textId="77777777" w:rsidR="00827003" w:rsidRPr="005D7264" w:rsidRDefault="004D28BA" w:rsidP="00BD693A">
      <w:pPr>
        <w:pStyle w:val="Heading3"/>
        <w:spacing w:before="0" w:after="0"/>
        <w:ind w:firstLine="425"/>
        <w:contextualSpacing/>
        <w:rPr>
          <w:rFonts w:cs="Times New Roman"/>
          <w:lang w:val="pl-PL"/>
        </w:rPr>
      </w:pPr>
      <w:bookmarkStart w:id="1" w:name="_Toc512451083"/>
      <w:r w:rsidRPr="005D7264">
        <w:rPr>
          <w:rFonts w:cs="Times New Roman"/>
          <w:lang w:val="pl-PL"/>
        </w:rPr>
        <w:t>1.1</w:t>
      </w:r>
      <w:r w:rsidR="00827003" w:rsidRPr="005D7264">
        <w:rPr>
          <w:rFonts w:cs="Times New Roman"/>
          <w:lang w:val="pl-PL"/>
        </w:rPr>
        <w:t xml:space="preserve">. </w:t>
      </w:r>
      <w:bookmarkEnd w:id="1"/>
      <w:r w:rsidR="00335F01">
        <w:rPr>
          <w:rFonts w:cs="Times New Roman"/>
          <w:lang w:val="pl-PL"/>
        </w:rPr>
        <w:t>General objectives</w:t>
      </w:r>
    </w:p>
    <w:p w14:paraId="3691C27D" w14:textId="72632810" w:rsidR="00827003" w:rsidRPr="005D7264" w:rsidRDefault="002B3181" w:rsidP="00BD693A">
      <w:pPr>
        <w:spacing w:after="0" w:line="240" w:lineRule="auto"/>
        <w:ind w:firstLine="425"/>
        <w:contextualSpacing/>
        <w:jc w:val="both"/>
        <w:rPr>
          <w:rFonts w:cs="Times New Roman"/>
          <w:sz w:val="26"/>
          <w:szCs w:val="26"/>
          <w:lang w:val="pl-PL"/>
        </w:rPr>
      </w:pPr>
      <w:r>
        <w:rPr>
          <w:rFonts w:cs="Times New Roman"/>
          <w:sz w:val="26"/>
          <w:szCs w:val="26"/>
          <w:lang w:val="pl-PL"/>
        </w:rPr>
        <w:t xml:space="preserve">a) </w:t>
      </w:r>
      <w:r w:rsidRPr="002B3181">
        <w:rPr>
          <w:rFonts w:cs="Times New Roman"/>
          <w:sz w:val="26"/>
          <w:szCs w:val="26"/>
          <w:lang w:val="pl-PL"/>
        </w:rPr>
        <w:t>Training human resources, improving people's knowledge, fostering talents; researching science and technology to create new knowledge and products, serving the requirements of socio-economic development, and ensuring national defense, security, and international integration.</w:t>
      </w:r>
    </w:p>
    <w:p w14:paraId="548A67C3" w14:textId="199A46DE" w:rsidR="00827003" w:rsidRPr="009D6150" w:rsidRDefault="009D6150" w:rsidP="00BD693A">
      <w:pPr>
        <w:spacing w:after="0" w:line="240" w:lineRule="auto"/>
        <w:ind w:firstLine="425"/>
        <w:contextualSpacing/>
        <w:jc w:val="both"/>
        <w:rPr>
          <w:rFonts w:cs="Times New Roman"/>
          <w:sz w:val="26"/>
          <w:szCs w:val="26"/>
          <w:lang w:val="pl-PL"/>
        </w:rPr>
      </w:pPr>
      <w:r>
        <w:rPr>
          <w:rFonts w:cs="Times New Roman"/>
          <w:sz w:val="26"/>
          <w:szCs w:val="26"/>
          <w:lang w:val="pl-PL"/>
        </w:rPr>
        <w:t xml:space="preserve">b) </w:t>
      </w:r>
      <w:r w:rsidRPr="009D6150">
        <w:rPr>
          <w:rFonts w:cs="Times New Roman"/>
          <w:sz w:val="26"/>
          <w:szCs w:val="26"/>
          <w:lang w:val="pl-PL"/>
        </w:rPr>
        <w:t>Training learners with political and moral qualities; Have solid basic and professional knowledge, professional practice skills, research capacity, and creative ability to solve problems related to design, calculation, manufacturing, and assembling equipment in mechanical engineering; ability to use modeling and simulation tools, optimizing system structure and function in designing and manufacturing equipment in production systems and means of transportation. Meet the requirements for highly qualified labor in mechanical engineering for the country, region, and the world.</w:t>
      </w:r>
      <w:r w:rsidR="007A2D43" w:rsidRPr="007A2D43">
        <w:rPr>
          <w:rFonts w:cs="Times New Roman"/>
          <w:sz w:val="26"/>
          <w:szCs w:val="26"/>
          <w:lang w:val="pl-PL"/>
        </w:rPr>
        <w:t>.</w:t>
      </w:r>
      <w:r w:rsidR="007A2D43" w:rsidRPr="007A2D43">
        <w:rPr>
          <w:rFonts w:cs="Times New Roman"/>
          <w:color w:val="000000"/>
          <w:sz w:val="26"/>
          <w:szCs w:val="26"/>
          <w:lang w:val="pl-PL"/>
        </w:rPr>
        <w:t>.</w:t>
      </w:r>
    </w:p>
    <w:p w14:paraId="5CBB8D30" w14:textId="6A499A44" w:rsidR="00827003" w:rsidRPr="00B458C7" w:rsidRDefault="00827003" w:rsidP="00BD693A">
      <w:pPr>
        <w:pStyle w:val="Heading3"/>
        <w:spacing w:before="0" w:after="0"/>
        <w:ind w:firstLine="432"/>
        <w:contextualSpacing/>
        <w:rPr>
          <w:rFonts w:cs="Times New Roman"/>
          <w:lang w:val="pl-PL"/>
        </w:rPr>
      </w:pPr>
      <w:bookmarkStart w:id="2" w:name="_Toc512451084"/>
      <w:r w:rsidRPr="00B458C7">
        <w:rPr>
          <w:rFonts w:cs="Times New Roman"/>
          <w:lang w:val="pl-PL"/>
        </w:rPr>
        <w:t xml:space="preserve">1.2. </w:t>
      </w:r>
      <w:bookmarkEnd w:id="2"/>
      <w:r w:rsidR="00CE09EB">
        <w:rPr>
          <w:rFonts w:cs="Times New Roman"/>
          <w:lang w:val="pl-PL"/>
        </w:rPr>
        <w:t>Specific objectives</w:t>
      </w:r>
      <w:r w:rsidR="00E22C55">
        <w:rPr>
          <w:rFonts w:cs="Times New Roman"/>
          <w:lang w:val="pl-PL"/>
        </w:rPr>
        <w:t xml:space="preserve"> </w:t>
      </w:r>
    </w:p>
    <w:p w14:paraId="092579FA" w14:textId="068F0092" w:rsidR="00827003" w:rsidRPr="00334C9D" w:rsidRDefault="00E22C55" w:rsidP="00BD693A">
      <w:pPr>
        <w:pStyle w:val="ListParagraph"/>
        <w:widowControl w:val="0"/>
        <w:numPr>
          <w:ilvl w:val="0"/>
          <w:numId w:val="7"/>
        </w:numPr>
        <w:spacing w:after="0" w:line="240" w:lineRule="auto"/>
        <w:jc w:val="both"/>
      </w:pPr>
      <w:r w:rsidRPr="00334C9D">
        <w:rPr>
          <w:rFonts w:cs="Times New Roman"/>
          <w:color w:val="000000"/>
          <w:sz w:val="26"/>
          <w:szCs w:val="26"/>
          <w:lang w:val="pl-PL"/>
        </w:rPr>
        <w:t>PO1.</w:t>
      </w:r>
      <w:r w:rsidR="003207DA" w:rsidRPr="003207DA">
        <w:t xml:space="preserve"> </w:t>
      </w:r>
      <w:r w:rsidR="003207DA" w:rsidRPr="00334C9D">
        <w:rPr>
          <w:rFonts w:cs="Times New Roman"/>
          <w:color w:val="000000"/>
          <w:sz w:val="26"/>
          <w:szCs w:val="26"/>
          <w:lang w:val="pl-PL"/>
        </w:rPr>
        <w:t>Have knowledge of mathematics and natural sciences to meet the requirements for acquiring professional educational knowledge and the ability to study at a higher level.</w:t>
      </w:r>
    </w:p>
    <w:p w14:paraId="6EC19E75" w14:textId="2FDE5967" w:rsidR="00334C9D" w:rsidRPr="00334C9D" w:rsidRDefault="00334C9D" w:rsidP="00BD693A">
      <w:pPr>
        <w:pStyle w:val="ListParagraph"/>
        <w:widowControl w:val="0"/>
        <w:numPr>
          <w:ilvl w:val="0"/>
          <w:numId w:val="7"/>
        </w:numPr>
        <w:spacing w:after="0" w:line="240" w:lineRule="auto"/>
        <w:jc w:val="both"/>
      </w:pPr>
      <w:r>
        <w:rPr>
          <w:rFonts w:cs="Times New Roman"/>
          <w:color w:val="000000"/>
          <w:sz w:val="26"/>
          <w:szCs w:val="26"/>
          <w:lang w:val="pl-PL"/>
        </w:rPr>
        <w:t xml:space="preserve">PO2. </w:t>
      </w:r>
      <w:r w:rsidRPr="00334C9D">
        <w:rPr>
          <w:rFonts w:cs="Times New Roman"/>
          <w:color w:val="000000"/>
          <w:sz w:val="26"/>
          <w:szCs w:val="26"/>
          <w:lang w:val="pl-PL"/>
        </w:rPr>
        <w:t>Have knowledge of mechanical engineering and skills to solve problems in the field of mechanical engineering</w:t>
      </w:r>
      <w:r>
        <w:rPr>
          <w:rFonts w:cs="Times New Roman"/>
          <w:color w:val="000000"/>
          <w:sz w:val="26"/>
          <w:szCs w:val="26"/>
          <w:lang w:val="pl-PL"/>
        </w:rPr>
        <w:t>.</w:t>
      </w:r>
    </w:p>
    <w:p w14:paraId="344756EC" w14:textId="710801A0" w:rsidR="00334C9D" w:rsidRPr="00334C9D" w:rsidRDefault="00334C9D" w:rsidP="00BD693A">
      <w:pPr>
        <w:pStyle w:val="ListParagraph"/>
        <w:widowControl w:val="0"/>
        <w:numPr>
          <w:ilvl w:val="0"/>
          <w:numId w:val="7"/>
        </w:numPr>
        <w:spacing w:after="0" w:line="240" w:lineRule="auto"/>
        <w:jc w:val="both"/>
      </w:pPr>
      <w:r>
        <w:rPr>
          <w:rFonts w:cs="Times New Roman"/>
          <w:color w:val="000000"/>
          <w:sz w:val="26"/>
          <w:szCs w:val="26"/>
        </w:rPr>
        <w:t xml:space="preserve">PO3. </w:t>
      </w:r>
      <w:r w:rsidRPr="00334C9D">
        <w:rPr>
          <w:rFonts w:cs="Times New Roman"/>
          <w:color w:val="000000"/>
          <w:sz w:val="26"/>
          <w:szCs w:val="26"/>
        </w:rPr>
        <w:t>Able to work effectively in teamwork, to read and understand specialized documents, and communicate in English or other foreign languages; Have awareness and ability for lifelong learning</w:t>
      </w:r>
      <w:r>
        <w:rPr>
          <w:rFonts w:cs="Times New Roman"/>
          <w:color w:val="000000"/>
          <w:sz w:val="26"/>
          <w:szCs w:val="26"/>
        </w:rPr>
        <w:t>.</w:t>
      </w:r>
    </w:p>
    <w:p w14:paraId="25DDDA24" w14:textId="18243574" w:rsidR="00E22C55" w:rsidRPr="00E1048E" w:rsidRDefault="00E1048E" w:rsidP="00BD693A">
      <w:pPr>
        <w:pStyle w:val="ListParagraph"/>
        <w:widowControl w:val="0"/>
        <w:numPr>
          <w:ilvl w:val="0"/>
          <w:numId w:val="7"/>
        </w:numPr>
        <w:spacing w:after="0" w:line="240" w:lineRule="auto"/>
        <w:jc w:val="both"/>
      </w:pPr>
      <w:r>
        <w:rPr>
          <w:rFonts w:cs="Times New Roman"/>
          <w:color w:val="000000"/>
          <w:sz w:val="26"/>
          <w:szCs w:val="26"/>
        </w:rPr>
        <w:t xml:space="preserve">PO4. </w:t>
      </w:r>
      <w:r w:rsidRPr="00E1048E">
        <w:rPr>
          <w:rFonts w:cs="Times New Roman"/>
          <w:color w:val="000000"/>
          <w:sz w:val="26"/>
          <w:szCs w:val="26"/>
        </w:rPr>
        <w:t>Have an understanding of basic knowledge in the social sciences and humanities appropriate to the educated major; Have good health and meet the requirements of building and protecting the country.</w:t>
      </w:r>
    </w:p>
    <w:p w14:paraId="7DC51122" w14:textId="43DF6F2A" w:rsidR="00827003" w:rsidRPr="00B458C7" w:rsidRDefault="004D28BA" w:rsidP="00BD693A">
      <w:pPr>
        <w:pStyle w:val="Heading2"/>
        <w:spacing w:before="0" w:after="0"/>
        <w:ind w:firstLine="432"/>
        <w:contextualSpacing/>
        <w:rPr>
          <w:rFonts w:cs="Times New Roman"/>
          <w:szCs w:val="26"/>
          <w:lang w:val="pl-PL"/>
        </w:rPr>
      </w:pPr>
      <w:bookmarkStart w:id="3" w:name="_Toc512451085"/>
      <w:r w:rsidRPr="00B458C7">
        <w:rPr>
          <w:rFonts w:cs="Times New Roman"/>
          <w:szCs w:val="26"/>
          <w:lang w:val="pl-PL"/>
        </w:rPr>
        <w:lastRenderedPageBreak/>
        <w:t>ii.</w:t>
      </w:r>
      <w:r w:rsidR="00827003" w:rsidRPr="00B458C7">
        <w:rPr>
          <w:rFonts w:cs="Times New Roman"/>
          <w:szCs w:val="26"/>
          <w:lang w:val="pl-PL"/>
        </w:rPr>
        <w:t xml:space="preserve"> </w:t>
      </w:r>
      <w:bookmarkEnd w:id="3"/>
      <w:r w:rsidR="00407878">
        <w:rPr>
          <w:rFonts w:cs="Times New Roman"/>
          <w:szCs w:val="26"/>
          <w:lang w:val="pl-PL"/>
        </w:rPr>
        <w:t>LEARNING OUTCOMES</w:t>
      </w:r>
      <w:r w:rsidR="004C0535">
        <w:rPr>
          <w:rFonts w:cs="Times New Roman"/>
          <w:szCs w:val="26"/>
          <w:lang w:val="pl-PL"/>
        </w:rPr>
        <w:t xml:space="preserve"> OF </w:t>
      </w:r>
      <w:r w:rsidR="00E1048E" w:rsidRPr="00E1048E">
        <w:rPr>
          <w:rFonts w:cs="Times New Roman"/>
          <w:szCs w:val="26"/>
          <w:lang w:val="pl-PL"/>
        </w:rPr>
        <w:t xml:space="preserve">Mechanical Engineering </w:t>
      </w:r>
    </w:p>
    <w:p w14:paraId="0C2F30BA" w14:textId="468DE10B" w:rsidR="00827003" w:rsidRPr="00B458C7" w:rsidRDefault="004D28BA" w:rsidP="00BD693A">
      <w:pPr>
        <w:pStyle w:val="Heading3"/>
        <w:spacing w:before="0" w:after="0"/>
        <w:contextualSpacing/>
        <w:rPr>
          <w:rFonts w:cs="Times New Roman"/>
          <w:lang w:val="pl-PL"/>
        </w:rPr>
      </w:pPr>
      <w:bookmarkStart w:id="4" w:name="_Toc512451086"/>
      <w:r w:rsidRPr="00B458C7">
        <w:rPr>
          <w:rFonts w:cs="Times New Roman"/>
          <w:lang w:val="pl-PL"/>
        </w:rPr>
        <w:t>2</w:t>
      </w:r>
      <w:r w:rsidR="00827003" w:rsidRPr="00B458C7">
        <w:rPr>
          <w:rFonts w:cs="Times New Roman"/>
          <w:lang w:val="pl-PL"/>
        </w:rPr>
        <w:t>.</w:t>
      </w:r>
      <w:r w:rsidR="000969EB" w:rsidRPr="00B458C7">
        <w:rPr>
          <w:rFonts w:cs="Times New Roman"/>
          <w:lang w:val="pl-PL"/>
        </w:rPr>
        <w:t xml:space="preserve"> </w:t>
      </w:r>
      <w:r w:rsidR="00827003" w:rsidRPr="00B458C7">
        <w:rPr>
          <w:rFonts w:cs="Times New Roman"/>
          <w:lang w:val="pl-PL"/>
        </w:rPr>
        <w:t xml:space="preserve">1. </w:t>
      </w:r>
      <w:r w:rsidR="004C0535">
        <w:rPr>
          <w:rFonts w:cs="Times New Roman"/>
          <w:lang w:val="pl-PL"/>
        </w:rPr>
        <w:t>Name of training major</w:t>
      </w:r>
      <w:r w:rsidR="00827003" w:rsidRPr="00B458C7">
        <w:rPr>
          <w:rFonts w:cs="Times New Roman"/>
          <w:lang w:val="pl-PL"/>
        </w:rPr>
        <w:t xml:space="preserve">: </w:t>
      </w:r>
      <w:bookmarkEnd w:id="4"/>
      <w:r w:rsidR="00E1048E" w:rsidRPr="00E1048E">
        <w:rPr>
          <w:rFonts w:cs="Times New Roman"/>
          <w:lang w:val="pl-PL"/>
        </w:rPr>
        <w:t>Mechanical Engineering</w:t>
      </w:r>
    </w:p>
    <w:p w14:paraId="37C9E1A2" w14:textId="358B32D0" w:rsidR="00827003" w:rsidRPr="00B458C7" w:rsidRDefault="004D28BA" w:rsidP="00BD693A">
      <w:pPr>
        <w:pStyle w:val="Heading3"/>
        <w:spacing w:before="0" w:after="0"/>
        <w:contextualSpacing/>
        <w:rPr>
          <w:rFonts w:cs="Times New Roman"/>
          <w:lang w:val="pl-PL"/>
        </w:rPr>
      </w:pPr>
      <w:bookmarkStart w:id="5" w:name="_Toc512451088"/>
      <w:r w:rsidRPr="00B458C7">
        <w:rPr>
          <w:rFonts w:cs="Times New Roman"/>
          <w:lang w:val="pl-PL"/>
        </w:rPr>
        <w:t>2</w:t>
      </w:r>
      <w:r w:rsidR="00827003" w:rsidRPr="00B458C7">
        <w:rPr>
          <w:rFonts w:cs="Times New Roman"/>
          <w:lang w:val="pl-PL"/>
        </w:rPr>
        <w:t>.</w:t>
      </w:r>
      <w:r w:rsidR="000969EB" w:rsidRPr="00B458C7">
        <w:rPr>
          <w:rFonts w:cs="Times New Roman"/>
          <w:lang w:val="pl-PL"/>
        </w:rPr>
        <w:t xml:space="preserve"> </w:t>
      </w:r>
      <w:r w:rsidR="00BD693A">
        <w:rPr>
          <w:rFonts w:cs="Times New Roman"/>
          <w:lang w:val="pl-PL"/>
        </w:rPr>
        <w:t>2</w:t>
      </w:r>
      <w:r w:rsidR="00827003" w:rsidRPr="00B458C7">
        <w:rPr>
          <w:rFonts w:cs="Times New Roman"/>
          <w:lang w:val="pl-PL"/>
        </w:rPr>
        <w:t xml:space="preserve">. </w:t>
      </w:r>
      <w:r w:rsidR="00407878" w:rsidRPr="00453C58">
        <w:rPr>
          <w:bCs w:val="0"/>
          <w:sz w:val="24"/>
          <w:szCs w:val="24"/>
          <w:lang w:val="en-GB"/>
        </w:rPr>
        <w:t>Education level: Undergraduate (Degree: Engineer)</w:t>
      </w:r>
      <w:bookmarkEnd w:id="5"/>
      <w:r w:rsidR="00827003" w:rsidRPr="00453C58">
        <w:rPr>
          <w:rFonts w:cs="Times New Roman"/>
          <w:sz w:val="24"/>
          <w:lang w:val="pl-PL"/>
        </w:rPr>
        <w:t xml:space="preserve"> </w:t>
      </w:r>
    </w:p>
    <w:p w14:paraId="56E1D8E5" w14:textId="1B51FF07" w:rsidR="00827003" w:rsidRPr="00B458C7" w:rsidRDefault="004D28BA" w:rsidP="00BD693A">
      <w:pPr>
        <w:pStyle w:val="Heading3"/>
        <w:spacing w:before="0" w:after="0"/>
        <w:contextualSpacing/>
        <w:rPr>
          <w:rFonts w:cs="Times New Roman"/>
          <w:lang w:val="pl-PL"/>
        </w:rPr>
      </w:pPr>
      <w:bookmarkStart w:id="6" w:name="_Toc512451089"/>
      <w:r w:rsidRPr="00B458C7">
        <w:rPr>
          <w:rFonts w:cs="Times New Roman"/>
          <w:lang w:val="pl-PL"/>
        </w:rPr>
        <w:t>2</w:t>
      </w:r>
      <w:r w:rsidR="00827003" w:rsidRPr="00B458C7">
        <w:rPr>
          <w:rFonts w:cs="Times New Roman"/>
          <w:lang w:val="pl-PL"/>
        </w:rPr>
        <w:t>.</w:t>
      </w:r>
      <w:r w:rsidR="000969EB" w:rsidRPr="00B458C7">
        <w:rPr>
          <w:rFonts w:cs="Times New Roman"/>
          <w:lang w:val="pl-PL"/>
        </w:rPr>
        <w:t xml:space="preserve"> </w:t>
      </w:r>
      <w:r w:rsidR="00BD693A">
        <w:rPr>
          <w:rFonts w:cs="Times New Roman"/>
          <w:lang w:val="pl-PL"/>
        </w:rPr>
        <w:t>3</w:t>
      </w:r>
      <w:r w:rsidR="00827003" w:rsidRPr="00B458C7">
        <w:rPr>
          <w:rFonts w:cs="Times New Roman"/>
          <w:lang w:val="pl-PL"/>
        </w:rPr>
        <w:t xml:space="preserve">. </w:t>
      </w:r>
      <w:bookmarkEnd w:id="6"/>
      <w:r w:rsidR="00407878">
        <w:rPr>
          <w:rFonts w:cs="Times New Roman"/>
          <w:lang w:val="pl-PL"/>
        </w:rPr>
        <w:t>Learning outcomes</w:t>
      </w:r>
      <w:r w:rsidR="00E1048E">
        <w:rPr>
          <w:rFonts w:cs="Times New Roman"/>
          <w:lang w:val="pl-PL"/>
        </w:rPr>
        <w:t xml:space="preserve"> (ELOs)</w:t>
      </w:r>
    </w:p>
    <w:tbl>
      <w:tblPr>
        <w:tblW w:w="9090" w:type="dxa"/>
        <w:jc w:val="center"/>
        <w:tblCellMar>
          <w:left w:w="0" w:type="dxa"/>
          <w:right w:w="0" w:type="dxa"/>
        </w:tblCellMar>
        <w:tblLook w:val="04A0" w:firstRow="1" w:lastRow="0" w:firstColumn="1" w:lastColumn="0" w:noHBand="0" w:noVBand="1"/>
      </w:tblPr>
      <w:tblGrid>
        <w:gridCol w:w="5548"/>
        <w:gridCol w:w="1296"/>
        <w:gridCol w:w="883"/>
        <w:gridCol w:w="1363"/>
      </w:tblGrid>
      <w:tr w:rsidR="00421744" w:rsidRPr="00805C00" w14:paraId="01A2D3D4" w14:textId="77777777" w:rsidTr="005575DF">
        <w:trPr>
          <w:trHeight w:val="580"/>
          <w:jc w:val="center"/>
        </w:trPr>
        <w:tc>
          <w:tcPr>
            <w:tcW w:w="5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D476ED" w14:textId="77777777" w:rsidR="00421744" w:rsidRPr="00F0082A" w:rsidRDefault="00421744" w:rsidP="00BD693A">
            <w:pPr>
              <w:spacing w:after="0" w:line="240" w:lineRule="auto"/>
              <w:contextualSpacing/>
              <w:jc w:val="both"/>
              <w:rPr>
                <w:rFonts w:eastAsia="Times New Roman" w:cs="Times New Roman"/>
                <w:b/>
                <w:sz w:val="24"/>
                <w:szCs w:val="24"/>
              </w:rPr>
            </w:pPr>
            <w:r w:rsidRPr="00F0082A">
              <w:rPr>
                <w:rFonts w:eastAsia="Times New Roman" w:cs="Times New Roman"/>
                <w:b/>
                <w:sz w:val="24"/>
                <w:szCs w:val="24"/>
                <w:lang w:val="en"/>
              </w:rPr>
              <w:t>ELOs</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E334BE" w14:textId="77777777" w:rsidR="00421744" w:rsidRPr="00F0082A" w:rsidRDefault="00421744" w:rsidP="00BD693A">
            <w:pPr>
              <w:spacing w:after="0" w:line="240" w:lineRule="auto"/>
              <w:contextualSpacing/>
              <w:jc w:val="both"/>
              <w:rPr>
                <w:rFonts w:eastAsia="Times New Roman" w:cs="Times New Roman"/>
                <w:b/>
                <w:sz w:val="24"/>
                <w:szCs w:val="24"/>
              </w:rPr>
            </w:pPr>
            <w:r w:rsidRPr="00F0082A">
              <w:rPr>
                <w:rFonts w:eastAsia="Times New Roman" w:cs="Times New Roman"/>
                <w:b/>
                <w:sz w:val="24"/>
                <w:szCs w:val="24"/>
                <w:lang w:val="en"/>
              </w:rPr>
              <w:t>Alignment with PO</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D6B4447" w14:textId="77777777" w:rsidR="00421744" w:rsidRPr="00F0082A" w:rsidRDefault="00421744" w:rsidP="00BD693A">
            <w:pPr>
              <w:spacing w:after="0" w:line="240" w:lineRule="auto"/>
              <w:contextualSpacing/>
              <w:jc w:val="both"/>
              <w:rPr>
                <w:rFonts w:eastAsia="Times New Roman" w:cs="Times New Roman"/>
                <w:b/>
                <w:sz w:val="24"/>
                <w:szCs w:val="24"/>
              </w:rPr>
            </w:pPr>
            <w:r w:rsidRPr="00F0082A">
              <w:rPr>
                <w:rFonts w:eastAsia="Times New Roman" w:cs="Times New Roman"/>
                <w:b/>
                <w:sz w:val="24"/>
                <w:szCs w:val="24"/>
                <w:lang w:val="en"/>
              </w:rPr>
              <w:t>Bloom level</w:t>
            </w:r>
          </w:p>
        </w:tc>
        <w:tc>
          <w:tcPr>
            <w:tcW w:w="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72716D0" w14:textId="77777777" w:rsidR="00421744" w:rsidRPr="00F0082A" w:rsidRDefault="00421744" w:rsidP="00BD693A">
            <w:pPr>
              <w:spacing w:after="0" w:line="240" w:lineRule="auto"/>
              <w:contextualSpacing/>
              <w:jc w:val="both"/>
              <w:rPr>
                <w:rFonts w:eastAsia="Times New Roman" w:cs="Times New Roman"/>
                <w:b/>
                <w:sz w:val="24"/>
                <w:szCs w:val="24"/>
              </w:rPr>
            </w:pPr>
            <w:r w:rsidRPr="00026B55">
              <w:rPr>
                <w:rFonts w:eastAsia="Times New Roman" w:cs="Times New Roman"/>
                <w:b/>
                <w:sz w:val="24"/>
                <w:szCs w:val="24"/>
                <w:lang w:val="en"/>
              </w:rPr>
              <w:t>General/ Specialized knowledge</w:t>
            </w:r>
          </w:p>
        </w:tc>
      </w:tr>
      <w:tr w:rsidR="00421744" w:rsidRPr="00805C00" w14:paraId="613AD2C8"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A50A36" w14:textId="05EE3F8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ELO1. </w:t>
            </w:r>
            <w:r w:rsidRPr="00805C00">
              <w:rPr>
                <w:rFonts w:eastAsia="Times New Roman" w:cs="Times New Roman"/>
                <w:color w:val="000000"/>
                <w:sz w:val="24"/>
                <w:szCs w:val="24"/>
                <w:lang w:val="en"/>
              </w:rPr>
              <w:t>Have knowledge of the basic principles of Marxism-Leninism, Ho Chi Minh</w:t>
            </w:r>
            <w:r w:rsidR="005003CB">
              <w:rPr>
                <w:rFonts w:eastAsia="Times New Roman" w:cs="Times New Roman"/>
                <w:color w:val="000000"/>
                <w:sz w:val="24"/>
                <w:szCs w:val="24"/>
                <w:lang w:val="en"/>
              </w:rPr>
              <w:t>’s</w:t>
            </w:r>
            <w:r w:rsidRPr="00805C00">
              <w:rPr>
                <w:rFonts w:eastAsia="Times New Roman" w:cs="Times New Roman"/>
                <w:color w:val="000000"/>
                <w:sz w:val="24"/>
                <w:szCs w:val="24"/>
                <w:lang w:val="en"/>
              </w:rPr>
              <w:t xml:space="preserve"> Thought, understand the basic content of the revolutionary struggle line, theoretical and practical lessons of the Communist Party of Vietnam to have the right awareness and action in life, in study and occupational labor.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C859B2C"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2C9EDF52"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3</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65EA1BD6"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General</w:t>
            </w:r>
          </w:p>
        </w:tc>
      </w:tr>
      <w:tr w:rsidR="00421744" w:rsidRPr="00805C00" w14:paraId="010C87BB"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B52E08"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 xml:space="preserve">ELO2.  </w:t>
            </w:r>
            <w:r w:rsidRPr="00805C00">
              <w:rPr>
                <w:rFonts w:eastAsia="Times New Roman" w:cs="Times New Roman"/>
                <w:color w:val="000000"/>
                <w:sz w:val="24"/>
                <w:szCs w:val="24"/>
                <w:lang w:val="pl-PL"/>
              </w:rPr>
              <w:t xml:space="preserve">Have knowledge of security and defense issues and have a sense of appropriate action and a good health to </w:t>
            </w:r>
            <w:r w:rsidRPr="00805C00">
              <w:rPr>
                <w:rFonts w:eastAsia="Times New Roman" w:cs="Times New Roman"/>
                <w:color w:val="000000"/>
                <w:sz w:val="24"/>
                <w:szCs w:val="24"/>
                <w:shd w:val="clear" w:color="auto" w:fill="FFFFFF"/>
                <w:lang w:val="en"/>
              </w:rPr>
              <w:t>national construction and defense.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9B3A78C"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0C2F7A02"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3</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14685188"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General</w:t>
            </w:r>
          </w:p>
        </w:tc>
      </w:tr>
      <w:tr w:rsidR="00421744" w:rsidRPr="00805C00" w14:paraId="262BD735"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BFC2AF"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 xml:space="preserve">ELO3. </w:t>
            </w:r>
            <w:r w:rsidRPr="00805C00">
              <w:rPr>
                <w:rFonts w:eastAsia="Times New Roman" w:cs="Times New Roman"/>
                <w:sz w:val="24"/>
                <w:szCs w:val="24"/>
                <w:lang w:val="pl-PL"/>
              </w:rPr>
              <w:t xml:space="preserve">Have basic knowledge of mathematics, natural sciences and basic engineering suitable for the field of </w:t>
            </w:r>
            <w:r w:rsidRPr="00805C00">
              <w:rPr>
                <w:rFonts w:eastAsia="Times New Roman" w:cs="Times New Roman"/>
                <w:sz w:val="24"/>
                <w:szCs w:val="24"/>
                <w:shd w:val="clear" w:color="auto" w:fill="FFFFFF" w:themeFill="background1"/>
                <w:lang w:val="pl-PL"/>
              </w:rPr>
              <w:t>mechanical engineering.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F9CA4CB"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476AD04B"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color w:val="FF0000"/>
                <w:sz w:val="24"/>
                <w:szCs w:val="24"/>
                <w:lang w:val="en"/>
              </w:rPr>
              <w:t>4</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67C5B133"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Specialized</w:t>
            </w:r>
          </w:p>
        </w:tc>
      </w:tr>
      <w:tr w:rsidR="00421744" w:rsidRPr="00805C00" w14:paraId="1287F824"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EBD262"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 xml:space="preserve">ELO4. </w:t>
            </w:r>
            <w:r>
              <w:rPr>
                <w:rFonts w:eastAsia="Times New Roman" w:cs="Times New Roman"/>
                <w:sz w:val="24"/>
                <w:szCs w:val="24"/>
                <w:lang w:val="en"/>
              </w:rPr>
              <w:t>Have specialized</w:t>
            </w:r>
            <w:r w:rsidRPr="00805C00">
              <w:rPr>
                <w:rFonts w:eastAsia="Times New Roman" w:cs="Times New Roman"/>
                <w:sz w:val="24"/>
                <w:szCs w:val="24"/>
                <w:lang w:val="en"/>
              </w:rPr>
              <w:t xml:space="preserve"> knowledge in the field of mechanical engineering, specifically: calculating, designing, manufacturing, assembling, operating, exploiting, technical maintenance of mechanical systems,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3F2FA67"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5B7D248C"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5</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6AEFF49C"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Specialized</w:t>
            </w:r>
          </w:p>
        </w:tc>
      </w:tr>
      <w:tr w:rsidR="00421744" w:rsidRPr="00805C00" w14:paraId="0BD561A8"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472D1C" w14:textId="77777777" w:rsidR="00421744" w:rsidRPr="00805C00" w:rsidRDefault="00421744" w:rsidP="00BD693A">
            <w:pPr>
              <w:spacing w:after="0" w:line="240" w:lineRule="auto"/>
              <w:contextualSpacing/>
              <w:jc w:val="both"/>
              <w:rPr>
                <w:rFonts w:eastAsia="Times New Roman" w:cs="Times New Roman"/>
                <w:sz w:val="24"/>
                <w:szCs w:val="24"/>
              </w:rPr>
            </w:pPr>
            <w:r>
              <w:rPr>
                <w:rFonts w:eastAsia="Times New Roman" w:cs="Times New Roman"/>
                <w:sz w:val="24"/>
                <w:szCs w:val="24"/>
                <w:lang w:val="en"/>
              </w:rPr>
              <w:t>ELO</w:t>
            </w:r>
            <w:r w:rsidRPr="00805C00">
              <w:rPr>
                <w:rFonts w:eastAsia="Times New Roman" w:cs="Times New Roman"/>
                <w:sz w:val="24"/>
                <w:szCs w:val="24"/>
                <w:lang w:val="en"/>
              </w:rPr>
              <w:t>5. Meet basic information technology skills, be able to use software applying in the field of mechanical engineering (eg: calculation, design, simulation software... in the field of mechanical engineering.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69A4F36"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38DD7B65"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3</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23D3B50C"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Specialized</w:t>
            </w:r>
          </w:p>
        </w:tc>
      </w:tr>
      <w:tr w:rsidR="00421744" w:rsidRPr="00805C00" w14:paraId="33D09C25"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102AC6" w14:textId="77777777" w:rsidR="00421744" w:rsidRPr="00805C00" w:rsidRDefault="00421744" w:rsidP="00BD693A">
            <w:pPr>
              <w:spacing w:after="0" w:line="240" w:lineRule="auto"/>
              <w:contextualSpacing/>
              <w:jc w:val="both"/>
              <w:rPr>
                <w:rFonts w:eastAsia="Times New Roman" w:cs="Times New Roman"/>
                <w:sz w:val="24"/>
                <w:szCs w:val="24"/>
              </w:rPr>
            </w:pPr>
            <w:r>
              <w:rPr>
                <w:rFonts w:eastAsia="Times New Roman" w:cs="Times New Roman"/>
                <w:sz w:val="24"/>
                <w:szCs w:val="24"/>
                <w:lang w:val="en"/>
              </w:rPr>
              <w:t>ELO</w:t>
            </w:r>
            <w:r w:rsidRPr="00805C00">
              <w:rPr>
                <w:rFonts w:eastAsia="Times New Roman" w:cs="Times New Roman"/>
                <w:sz w:val="24"/>
                <w:szCs w:val="24"/>
                <w:lang w:val="en"/>
              </w:rPr>
              <w:t>6. </w:t>
            </w:r>
            <w:r w:rsidRPr="00317CD8">
              <w:rPr>
                <w:rFonts w:eastAsia="Times New Roman" w:cs="Times New Roman"/>
                <w:sz w:val="24"/>
                <w:szCs w:val="24"/>
                <w:lang w:val="en"/>
              </w:rPr>
              <w:t xml:space="preserve">Have skills in analyzing, identifying, and defining the technical requirements of an object in the field of mechanical engineering. Consequently, </w:t>
            </w:r>
            <w:r>
              <w:rPr>
                <w:rFonts w:eastAsia="Times New Roman" w:cs="Times New Roman"/>
                <w:sz w:val="24"/>
                <w:szCs w:val="24"/>
                <w:lang w:val="en"/>
              </w:rPr>
              <w:t xml:space="preserve">be able to </w:t>
            </w:r>
            <w:r w:rsidRPr="00317CD8">
              <w:rPr>
                <w:rFonts w:eastAsia="Times New Roman" w:cs="Times New Roman"/>
                <w:sz w:val="24"/>
                <w:szCs w:val="24"/>
                <w:lang w:val="en"/>
              </w:rPr>
              <w:t xml:space="preserve">design, plan, deploy, and evaluate an object, a system, or a process, in the field of </w:t>
            </w:r>
            <w:r w:rsidRPr="00805C00">
              <w:rPr>
                <w:rFonts w:eastAsia="Times New Roman" w:cs="Times New Roman"/>
                <w:sz w:val="24"/>
                <w:szCs w:val="24"/>
                <w:lang w:val="en"/>
              </w:rPr>
              <w:t>mechanical engineering.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B459F02"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48F1E897"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4</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0374D308"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Specialized</w:t>
            </w:r>
          </w:p>
        </w:tc>
      </w:tr>
      <w:tr w:rsidR="00421744" w:rsidRPr="00805C00" w14:paraId="2E904D4D"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0300CB" w14:textId="77777777" w:rsidR="00421744" w:rsidRPr="00805C00" w:rsidRDefault="00421744" w:rsidP="00BD693A">
            <w:pPr>
              <w:spacing w:after="0" w:line="240" w:lineRule="auto"/>
              <w:contextualSpacing/>
              <w:jc w:val="both"/>
              <w:rPr>
                <w:rFonts w:eastAsia="Times New Roman" w:cs="Times New Roman"/>
                <w:sz w:val="24"/>
                <w:szCs w:val="24"/>
              </w:rPr>
            </w:pPr>
            <w:r>
              <w:rPr>
                <w:rFonts w:eastAsia="Times New Roman" w:cs="Times New Roman"/>
                <w:sz w:val="24"/>
                <w:szCs w:val="24"/>
                <w:lang w:val="en"/>
              </w:rPr>
              <w:t>ELO</w:t>
            </w:r>
            <w:r w:rsidRPr="00805C00">
              <w:rPr>
                <w:rFonts w:eastAsia="Times New Roman" w:cs="Times New Roman"/>
                <w:sz w:val="24"/>
                <w:szCs w:val="24"/>
                <w:lang w:val="en"/>
              </w:rPr>
              <w:t>7. Ability to design and condu</w:t>
            </w:r>
            <w:r>
              <w:rPr>
                <w:rFonts w:eastAsia="Times New Roman" w:cs="Times New Roman"/>
                <w:sz w:val="24"/>
                <w:szCs w:val="24"/>
                <w:lang w:val="en"/>
              </w:rPr>
              <w:t xml:space="preserve">ct </w:t>
            </w:r>
            <w:r w:rsidRPr="00805C00">
              <w:rPr>
                <w:rFonts w:eastAsia="Times New Roman" w:cs="Times New Roman"/>
                <w:sz w:val="24"/>
                <w:szCs w:val="24"/>
                <w:lang w:val="en"/>
              </w:rPr>
              <w:t xml:space="preserve"> experiments. Analyze and </w:t>
            </w:r>
            <w:r>
              <w:rPr>
                <w:rFonts w:eastAsia="Times New Roman" w:cs="Times New Roman"/>
                <w:sz w:val="24"/>
                <w:szCs w:val="24"/>
                <w:lang w:val="en"/>
              </w:rPr>
              <w:t>explain the data and results related to the m</w:t>
            </w:r>
            <w:r w:rsidRPr="00805C00">
              <w:rPr>
                <w:rFonts w:eastAsia="Times New Roman" w:cs="Times New Roman"/>
                <w:sz w:val="24"/>
                <w:szCs w:val="24"/>
                <w:lang w:val="en"/>
              </w:rPr>
              <w:t>echanical engineering.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F426548"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71344675"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4</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7D7FE565"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Specialized</w:t>
            </w:r>
          </w:p>
        </w:tc>
      </w:tr>
      <w:tr w:rsidR="00421744" w:rsidRPr="00805C00" w14:paraId="21427765"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F25551"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ELO 8. Ability to formulate ideas, design, implement ideas in the field of mechanical engineering. Ability to operate and use machines, equipment and mechanical systems.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BBFF62B"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2E539F45"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4</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5911F720"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Specialized</w:t>
            </w:r>
          </w:p>
        </w:tc>
      </w:tr>
      <w:tr w:rsidR="00421744" w:rsidRPr="00805C00" w14:paraId="38C4A08B"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EB1F55" w14:textId="77777777" w:rsidR="00421744" w:rsidRPr="00805C00" w:rsidRDefault="00421744" w:rsidP="00BD693A">
            <w:pPr>
              <w:spacing w:after="0" w:line="240" w:lineRule="auto"/>
              <w:contextualSpacing/>
              <w:jc w:val="both"/>
              <w:rPr>
                <w:rFonts w:eastAsia="Times New Roman" w:cs="Times New Roman"/>
                <w:sz w:val="24"/>
                <w:szCs w:val="24"/>
              </w:rPr>
            </w:pPr>
            <w:r>
              <w:rPr>
                <w:rFonts w:eastAsia="Times New Roman" w:cs="Times New Roman"/>
                <w:sz w:val="24"/>
                <w:szCs w:val="24"/>
                <w:lang w:val="en"/>
              </w:rPr>
              <w:t>ELO</w:t>
            </w:r>
            <w:r w:rsidRPr="00805C00">
              <w:rPr>
                <w:rFonts w:eastAsia="Times New Roman" w:cs="Times New Roman"/>
                <w:sz w:val="24"/>
                <w:szCs w:val="24"/>
                <w:lang w:val="en"/>
              </w:rPr>
              <w:t>9. Have effective communication skills through reports and presentations</w:t>
            </w:r>
            <w:r>
              <w:rPr>
                <w:rFonts w:eastAsia="Times New Roman" w:cs="Times New Roman"/>
                <w:sz w:val="24"/>
                <w:szCs w:val="24"/>
                <w:lang w:val="en"/>
              </w:rPr>
              <w:t>.</w:t>
            </w:r>
            <w:r w:rsidRPr="00805C00">
              <w:rPr>
                <w:rFonts w:eastAsia="Times New Roman" w:cs="Times New Roman"/>
                <w:sz w:val="24"/>
                <w:szCs w:val="24"/>
                <w:lang w:val="en"/>
              </w:rPr>
              <w:t xml:space="preserve"> Have foreign language proficiency equivalent </w:t>
            </w:r>
            <w:r>
              <w:rPr>
                <w:rFonts w:eastAsia="Times New Roman" w:cs="Times New Roman"/>
                <w:sz w:val="24"/>
                <w:szCs w:val="24"/>
                <w:lang w:val="en"/>
              </w:rPr>
              <w:t>at</w:t>
            </w:r>
            <w:r w:rsidRPr="00805C00">
              <w:rPr>
                <w:rFonts w:eastAsia="Times New Roman" w:cs="Times New Roman"/>
                <w:sz w:val="24"/>
                <w:szCs w:val="24"/>
                <w:lang w:val="en"/>
              </w:rPr>
              <w:t xml:space="preserve"> level 3 in the 6-level foreign language proficiency framework issued by the Ministry of Education and Training</w:t>
            </w:r>
            <w:r w:rsidRPr="00805C00">
              <w:rPr>
                <w:rFonts w:eastAsia="Times New Roman" w:cs="Times New Roman"/>
                <w:sz w:val="24"/>
                <w:szCs w:val="24"/>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01DB7DB"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5F22F3F8"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3</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5AF65FC3"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General</w:t>
            </w:r>
          </w:p>
        </w:tc>
      </w:tr>
      <w:tr w:rsidR="00421744" w:rsidRPr="00805C00" w14:paraId="35763487"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4FD321" w14:textId="77777777" w:rsidR="00421744" w:rsidRPr="00805C00" w:rsidRDefault="00421744" w:rsidP="00BD693A">
            <w:pPr>
              <w:spacing w:after="0" w:line="240" w:lineRule="auto"/>
              <w:contextualSpacing/>
              <w:jc w:val="both"/>
              <w:rPr>
                <w:rFonts w:eastAsia="Times New Roman" w:cs="Times New Roman"/>
                <w:sz w:val="24"/>
                <w:szCs w:val="24"/>
              </w:rPr>
            </w:pPr>
            <w:r>
              <w:rPr>
                <w:rFonts w:eastAsia="Times New Roman" w:cs="Times New Roman"/>
                <w:sz w:val="24"/>
                <w:szCs w:val="24"/>
                <w:lang w:val="en"/>
              </w:rPr>
              <w:t>ELO</w:t>
            </w:r>
            <w:r w:rsidRPr="00805C00">
              <w:rPr>
                <w:rFonts w:eastAsia="Times New Roman" w:cs="Times New Roman"/>
                <w:sz w:val="24"/>
                <w:szCs w:val="24"/>
                <w:lang w:val="en"/>
              </w:rPr>
              <w:t>10. Have effectiv</w:t>
            </w:r>
            <w:r>
              <w:rPr>
                <w:rFonts w:eastAsia="Times New Roman" w:cs="Times New Roman"/>
                <w:sz w:val="24"/>
                <w:szCs w:val="24"/>
                <w:lang w:val="en"/>
              </w:rPr>
              <w:t>e teamwork skills to accomplish</w:t>
            </w:r>
            <w:r w:rsidRPr="00805C00">
              <w:rPr>
                <w:rFonts w:eastAsia="Times New Roman" w:cs="Times New Roman"/>
                <w:sz w:val="24"/>
                <w:szCs w:val="24"/>
                <w:lang w:val="en"/>
              </w:rPr>
              <w:t xml:space="preserve"> </w:t>
            </w:r>
            <w:r>
              <w:rPr>
                <w:rFonts w:eastAsia="Times New Roman" w:cs="Times New Roman"/>
                <w:sz w:val="24"/>
                <w:szCs w:val="24"/>
                <w:lang w:val="en"/>
              </w:rPr>
              <w:t>general goals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36382A4"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6B978566"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4</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2EE58042"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General</w:t>
            </w:r>
          </w:p>
        </w:tc>
      </w:tr>
      <w:tr w:rsidR="00421744" w:rsidRPr="00805C00" w14:paraId="34BE4318"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C9DCA3" w14:textId="77777777" w:rsidR="00421744" w:rsidRPr="00805C00" w:rsidRDefault="00421744" w:rsidP="00BD693A">
            <w:pPr>
              <w:spacing w:after="0" w:line="240" w:lineRule="auto"/>
              <w:contextualSpacing/>
              <w:jc w:val="both"/>
              <w:rPr>
                <w:rFonts w:eastAsia="Times New Roman" w:cs="Times New Roman"/>
                <w:sz w:val="24"/>
                <w:szCs w:val="24"/>
              </w:rPr>
            </w:pPr>
            <w:r>
              <w:rPr>
                <w:rFonts w:eastAsia="Times New Roman" w:cs="Times New Roman"/>
                <w:sz w:val="24"/>
                <w:szCs w:val="24"/>
                <w:lang w:val="en"/>
              </w:rPr>
              <w:t>ELO</w:t>
            </w:r>
            <w:r w:rsidRPr="00805C00">
              <w:rPr>
                <w:rFonts w:eastAsia="Times New Roman" w:cs="Times New Roman"/>
                <w:sz w:val="24"/>
                <w:szCs w:val="24"/>
                <w:lang w:val="en"/>
              </w:rPr>
              <w:t>11. Have a sense of civic responsibility, have the right professional attitude and ethics, have a sense of discipline and industrial manners.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5221887"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6813DF89"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3</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5D738B92"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General</w:t>
            </w:r>
          </w:p>
        </w:tc>
      </w:tr>
      <w:tr w:rsidR="00421744" w:rsidRPr="00805C00" w14:paraId="287B6419" w14:textId="77777777" w:rsidTr="005575DF">
        <w:trPr>
          <w:jc w:val="center"/>
        </w:trPr>
        <w:tc>
          <w:tcPr>
            <w:tcW w:w="5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20CE82" w14:textId="77777777" w:rsidR="00421744" w:rsidRPr="00805C00" w:rsidRDefault="00421744" w:rsidP="00BD693A">
            <w:pPr>
              <w:spacing w:after="0" w:line="240" w:lineRule="auto"/>
              <w:contextualSpacing/>
              <w:jc w:val="both"/>
              <w:rPr>
                <w:rFonts w:eastAsia="Times New Roman" w:cs="Times New Roman"/>
                <w:sz w:val="24"/>
                <w:szCs w:val="24"/>
              </w:rPr>
            </w:pPr>
            <w:r>
              <w:rPr>
                <w:rFonts w:eastAsia="Times New Roman" w:cs="Times New Roman"/>
                <w:sz w:val="24"/>
                <w:szCs w:val="24"/>
                <w:lang w:val="en"/>
              </w:rPr>
              <w:lastRenderedPageBreak/>
              <w:t>ELO</w:t>
            </w:r>
            <w:r w:rsidRPr="00805C00">
              <w:rPr>
                <w:rFonts w:eastAsia="Times New Roman" w:cs="Times New Roman"/>
                <w:sz w:val="24"/>
                <w:szCs w:val="24"/>
                <w:lang w:val="en"/>
              </w:rPr>
              <w:t>12. Ability to self-acquire professional knowledge and lifelong learning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F9EFC16"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PO4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5139ADF0" w14:textId="77777777" w:rsidR="00421744" w:rsidRPr="00805C00" w:rsidRDefault="00421744" w:rsidP="00BD693A">
            <w:pPr>
              <w:spacing w:after="0" w:line="240" w:lineRule="auto"/>
              <w:contextualSpacing/>
              <w:jc w:val="both"/>
              <w:rPr>
                <w:rFonts w:eastAsia="Times New Roman" w:cs="Times New Roman"/>
                <w:sz w:val="24"/>
                <w:szCs w:val="24"/>
              </w:rPr>
            </w:pPr>
            <w:r w:rsidRPr="00805C00">
              <w:rPr>
                <w:rFonts w:eastAsia="Times New Roman" w:cs="Times New Roman"/>
                <w:sz w:val="24"/>
                <w:szCs w:val="24"/>
                <w:lang w:val="en"/>
              </w:rPr>
              <w:t>3</w:t>
            </w:r>
          </w:p>
        </w:tc>
        <w:tc>
          <w:tcPr>
            <w:tcW w:w="977" w:type="dxa"/>
            <w:tcBorders>
              <w:top w:val="nil"/>
              <w:left w:val="nil"/>
              <w:bottom w:val="single" w:sz="8" w:space="0" w:color="000000"/>
              <w:right w:val="single" w:sz="8" w:space="0" w:color="000000"/>
            </w:tcBorders>
            <w:tcMar>
              <w:top w:w="0" w:type="dxa"/>
              <w:left w:w="108" w:type="dxa"/>
              <w:bottom w:w="0" w:type="dxa"/>
              <w:right w:w="108" w:type="dxa"/>
            </w:tcMar>
            <w:hideMark/>
          </w:tcPr>
          <w:p w14:paraId="2CD2A7C8" w14:textId="77777777" w:rsidR="00421744" w:rsidRPr="00805C00" w:rsidRDefault="00421744" w:rsidP="00BD693A">
            <w:pPr>
              <w:spacing w:after="0" w:line="240" w:lineRule="auto"/>
              <w:contextualSpacing/>
              <w:jc w:val="both"/>
              <w:rPr>
                <w:rFonts w:eastAsia="Times New Roman" w:cs="Times New Roman"/>
                <w:sz w:val="24"/>
                <w:szCs w:val="24"/>
              </w:rPr>
            </w:pPr>
            <w:r w:rsidRPr="00026B55">
              <w:rPr>
                <w:rFonts w:eastAsia="Times New Roman" w:cs="Times New Roman"/>
                <w:sz w:val="24"/>
                <w:szCs w:val="24"/>
                <w:lang w:val="en"/>
              </w:rPr>
              <w:t>General</w:t>
            </w:r>
          </w:p>
        </w:tc>
      </w:tr>
    </w:tbl>
    <w:p w14:paraId="691E0546" w14:textId="3AF09D4B" w:rsidR="00827003" w:rsidRPr="00B458C7" w:rsidRDefault="000969EB" w:rsidP="00BD693A">
      <w:pPr>
        <w:pStyle w:val="Heading3"/>
        <w:spacing w:before="0" w:after="0"/>
        <w:contextualSpacing/>
        <w:rPr>
          <w:rFonts w:cs="Times New Roman"/>
          <w:lang w:val="pl-PL"/>
        </w:rPr>
      </w:pPr>
      <w:bookmarkStart w:id="7" w:name="_Toc512451092"/>
      <w:r>
        <w:rPr>
          <w:rFonts w:cs="Times New Roman"/>
          <w:lang w:val="pl-PL"/>
        </w:rPr>
        <w:t>2.</w:t>
      </w:r>
      <w:r w:rsidR="00BD693A">
        <w:rPr>
          <w:rFonts w:cs="Times New Roman"/>
          <w:lang w:val="pl-PL"/>
        </w:rPr>
        <w:t>4</w:t>
      </w:r>
      <w:r w:rsidR="00827003" w:rsidRPr="00B458C7">
        <w:rPr>
          <w:rFonts w:cs="Times New Roman"/>
          <w:lang w:val="pl-PL"/>
        </w:rPr>
        <w:t xml:space="preserve">. </w:t>
      </w:r>
      <w:bookmarkEnd w:id="7"/>
      <w:r w:rsidR="005B363B">
        <w:rPr>
          <w:rFonts w:cs="Times New Roman"/>
          <w:lang w:val="pl-PL"/>
        </w:rPr>
        <w:t>References of programs, textbooks and international standards</w:t>
      </w:r>
    </w:p>
    <w:p w14:paraId="335F3556" w14:textId="783DD0B9" w:rsidR="00D96935" w:rsidRPr="00D44BE3" w:rsidRDefault="00D44BE3" w:rsidP="00BD693A">
      <w:pPr>
        <w:widowControl w:val="0"/>
        <w:spacing w:after="0" w:line="240" w:lineRule="auto"/>
        <w:ind w:firstLine="432"/>
        <w:contextualSpacing/>
        <w:jc w:val="both"/>
        <w:rPr>
          <w:rFonts w:cs="Times New Roman"/>
          <w:sz w:val="26"/>
          <w:szCs w:val="26"/>
          <w:lang w:val="pl-PL"/>
        </w:rPr>
      </w:pPr>
      <w:r w:rsidRPr="00D44BE3">
        <w:rPr>
          <w:rFonts w:cs="Times New Roman"/>
          <w:sz w:val="26"/>
          <w:szCs w:val="26"/>
          <w:lang w:val="pl-PL"/>
        </w:rPr>
        <w:t xml:space="preserve">- Undergraduate training programs of </w:t>
      </w:r>
      <w:r w:rsidR="005B363B">
        <w:rPr>
          <w:rFonts w:cs="Times New Roman"/>
          <w:sz w:val="26"/>
          <w:szCs w:val="26"/>
          <w:lang w:val="pl-PL"/>
        </w:rPr>
        <w:t xml:space="preserve">the global </w:t>
      </w:r>
      <w:r w:rsidRPr="00D44BE3">
        <w:rPr>
          <w:rFonts w:cs="Times New Roman"/>
          <w:sz w:val="26"/>
          <w:szCs w:val="26"/>
          <w:lang w:val="pl-PL"/>
        </w:rPr>
        <w:t xml:space="preserve">prestigious universities </w:t>
      </w:r>
      <w:r w:rsidR="005B363B">
        <w:rPr>
          <w:rFonts w:cs="Times New Roman"/>
          <w:sz w:val="26"/>
          <w:szCs w:val="26"/>
          <w:lang w:val="pl-PL"/>
        </w:rPr>
        <w:t>in the field of transport</w:t>
      </w:r>
      <w:r w:rsidRPr="00D44BE3">
        <w:rPr>
          <w:rFonts w:cs="Times New Roman"/>
          <w:sz w:val="26"/>
          <w:szCs w:val="26"/>
          <w:lang w:val="pl-PL"/>
        </w:rPr>
        <w:t xml:space="preserve"> in general and </w:t>
      </w:r>
      <w:r w:rsidR="00D96935">
        <w:rPr>
          <w:rFonts w:cs="Times New Roman"/>
          <w:sz w:val="26"/>
          <w:szCs w:val="26"/>
          <w:lang w:val="pl-PL"/>
        </w:rPr>
        <w:t xml:space="preserve">Mechanical Engineering in particular </w:t>
      </w:r>
      <w:r w:rsidR="00D96935" w:rsidRPr="009C2AA3">
        <w:rPr>
          <w:rFonts w:cs="Times New Roman"/>
          <w:color w:val="000000"/>
          <w:sz w:val="24"/>
          <w:szCs w:val="24"/>
        </w:rPr>
        <w:t>such as Hanoi University of Science and Technology, University of Science and Technology - Ho Ch</w:t>
      </w:r>
      <w:r w:rsidR="00D96935">
        <w:rPr>
          <w:rFonts w:cs="Times New Roman"/>
          <w:color w:val="000000"/>
          <w:sz w:val="24"/>
          <w:szCs w:val="24"/>
        </w:rPr>
        <w:t>i Minh City National University</w:t>
      </w:r>
      <w:r w:rsidR="00D96935" w:rsidRPr="009C2AA3">
        <w:rPr>
          <w:rFonts w:cs="Times New Roman"/>
          <w:b/>
          <w:color w:val="000000"/>
          <w:sz w:val="24"/>
          <w:szCs w:val="24"/>
        </w:rPr>
        <w:t xml:space="preserve">, </w:t>
      </w:r>
      <w:r w:rsidR="00D96935" w:rsidRPr="009C2AA3">
        <w:rPr>
          <w:rFonts w:cs="Times New Roman"/>
          <w:color w:val="000000"/>
          <w:sz w:val="24"/>
          <w:szCs w:val="24"/>
        </w:rPr>
        <w:t xml:space="preserve">Hanoi University of Industry or Faculty of Mechanical Engineering, University of Michigan (USA), Nagoya University (Japan). </w:t>
      </w:r>
      <w:r w:rsidR="00D96935" w:rsidRPr="004510F2">
        <w:rPr>
          <w:rFonts w:cs="Times New Roman"/>
          <w:color w:val="000000"/>
          <w:sz w:val="24"/>
          <w:szCs w:val="24"/>
        </w:rPr>
        <w:t>The courses have the same content and duration, so it is convenient for the UTC to sign cooperation documents with universities around the world on student exchange, as well as the equivalent conversion of some credits for stud</w:t>
      </w:r>
      <w:r w:rsidR="00D96935">
        <w:rPr>
          <w:rFonts w:cs="Times New Roman"/>
          <w:color w:val="000000"/>
          <w:sz w:val="24"/>
          <w:szCs w:val="24"/>
        </w:rPr>
        <w:t>ents or dual degree programs,.</w:t>
      </w:r>
    </w:p>
    <w:p w14:paraId="5934346A" w14:textId="21EE4401" w:rsidR="00D44BE3" w:rsidRPr="00B458C7" w:rsidRDefault="00D44BE3" w:rsidP="00BD693A">
      <w:pPr>
        <w:widowControl w:val="0"/>
        <w:spacing w:after="0" w:line="240" w:lineRule="auto"/>
        <w:ind w:firstLine="432"/>
        <w:contextualSpacing/>
        <w:jc w:val="both"/>
        <w:rPr>
          <w:rFonts w:cs="Times New Roman"/>
          <w:sz w:val="26"/>
          <w:szCs w:val="26"/>
          <w:lang w:val="pl-PL"/>
        </w:rPr>
      </w:pPr>
      <w:r w:rsidRPr="00D44BE3">
        <w:rPr>
          <w:rFonts w:cs="Times New Roman"/>
          <w:sz w:val="26"/>
          <w:szCs w:val="26"/>
          <w:lang w:val="pl-PL"/>
        </w:rPr>
        <w:t xml:space="preserve">- Standard </w:t>
      </w:r>
      <w:r w:rsidR="005B363B">
        <w:rPr>
          <w:rFonts w:cs="Times New Roman"/>
          <w:sz w:val="26"/>
          <w:szCs w:val="26"/>
          <w:lang w:val="pl-PL"/>
        </w:rPr>
        <w:t>textbooks</w:t>
      </w:r>
      <w:r w:rsidRPr="00D44BE3">
        <w:rPr>
          <w:rFonts w:cs="Times New Roman"/>
          <w:sz w:val="26"/>
          <w:szCs w:val="26"/>
          <w:lang w:val="pl-PL"/>
        </w:rPr>
        <w:t xml:space="preserve"> in the </w:t>
      </w:r>
      <w:r w:rsidR="00D96935">
        <w:rPr>
          <w:rFonts w:cs="Times New Roman"/>
          <w:sz w:val="26"/>
          <w:szCs w:val="26"/>
          <w:lang w:val="pl-PL"/>
        </w:rPr>
        <w:t>Mechanical Engineering major</w:t>
      </w:r>
      <w:r w:rsidRPr="00D44BE3">
        <w:rPr>
          <w:rFonts w:cs="Times New Roman"/>
          <w:sz w:val="26"/>
          <w:szCs w:val="26"/>
          <w:lang w:val="pl-PL"/>
        </w:rPr>
        <w:t xml:space="preserve"> </w:t>
      </w:r>
      <w:r w:rsidR="005B363B">
        <w:rPr>
          <w:rFonts w:cs="Times New Roman"/>
          <w:sz w:val="26"/>
          <w:szCs w:val="26"/>
          <w:lang w:val="pl-PL"/>
        </w:rPr>
        <w:t>have been</w:t>
      </w:r>
      <w:r w:rsidRPr="00D44BE3">
        <w:rPr>
          <w:rFonts w:cs="Times New Roman"/>
          <w:sz w:val="26"/>
          <w:szCs w:val="26"/>
          <w:lang w:val="pl-PL"/>
        </w:rPr>
        <w:t xml:space="preserve"> widely used in universities of the US, Canada, </w:t>
      </w:r>
      <w:r w:rsidR="005B363B">
        <w:rPr>
          <w:rFonts w:cs="Times New Roman"/>
          <w:sz w:val="26"/>
          <w:szCs w:val="26"/>
          <w:lang w:val="pl-PL"/>
        </w:rPr>
        <w:t>Australia, France, China, Russia, etc.</w:t>
      </w:r>
    </w:p>
    <w:p w14:paraId="42CBB21B" w14:textId="77777777" w:rsidR="00827003" w:rsidRPr="00B458C7" w:rsidRDefault="004D28BA" w:rsidP="00BD693A">
      <w:pPr>
        <w:pStyle w:val="Heading2"/>
        <w:spacing w:before="0" w:after="0"/>
        <w:contextualSpacing/>
        <w:rPr>
          <w:rFonts w:cs="Times New Roman"/>
          <w:szCs w:val="26"/>
          <w:lang w:val="pl-PL"/>
        </w:rPr>
      </w:pPr>
      <w:bookmarkStart w:id="8" w:name="_Toc512451093"/>
      <w:r w:rsidRPr="00B458C7">
        <w:rPr>
          <w:rFonts w:cs="Times New Roman"/>
          <w:szCs w:val="26"/>
          <w:lang w:val="pl-PL"/>
        </w:rPr>
        <w:t xml:space="preserve">iii. </w:t>
      </w:r>
      <w:bookmarkEnd w:id="8"/>
      <w:r w:rsidR="005B363B">
        <w:rPr>
          <w:rFonts w:cs="Times New Roman"/>
          <w:szCs w:val="26"/>
          <w:lang w:val="pl-PL"/>
        </w:rPr>
        <w:t>PERIOD OF TRAINING</w:t>
      </w:r>
    </w:p>
    <w:p w14:paraId="1B7C895B" w14:textId="77777777" w:rsidR="00827003" w:rsidRPr="00B458C7" w:rsidRDefault="005B363B" w:rsidP="00BD693A">
      <w:pPr>
        <w:spacing w:after="0" w:line="240" w:lineRule="auto"/>
        <w:contextualSpacing/>
        <w:jc w:val="both"/>
        <w:rPr>
          <w:rFonts w:cs="Times New Roman"/>
          <w:sz w:val="26"/>
          <w:szCs w:val="26"/>
          <w:lang w:val="pl-PL"/>
        </w:rPr>
      </w:pPr>
      <w:r>
        <w:rPr>
          <w:rFonts w:cs="Times New Roman"/>
          <w:sz w:val="26"/>
          <w:szCs w:val="26"/>
          <w:lang w:val="pl-PL"/>
        </w:rPr>
        <w:t>Total training period is</w:t>
      </w:r>
      <w:r w:rsidR="00827003" w:rsidRPr="00B458C7">
        <w:rPr>
          <w:rFonts w:cs="Times New Roman"/>
          <w:sz w:val="26"/>
          <w:szCs w:val="26"/>
          <w:lang w:val="pl-PL"/>
        </w:rPr>
        <w:t xml:space="preserve"> 4.5 </w:t>
      </w:r>
      <w:r>
        <w:rPr>
          <w:rFonts w:cs="Times New Roman"/>
          <w:sz w:val="26"/>
          <w:szCs w:val="26"/>
          <w:lang w:val="pl-PL"/>
        </w:rPr>
        <w:t>years.</w:t>
      </w:r>
    </w:p>
    <w:p w14:paraId="13AE2FD8" w14:textId="77777777" w:rsidR="00827003" w:rsidRPr="00B458C7" w:rsidRDefault="004D28BA" w:rsidP="00BD693A">
      <w:pPr>
        <w:pStyle w:val="Heading2"/>
        <w:spacing w:before="0" w:after="0"/>
        <w:contextualSpacing/>
        <w:rPr>
          <w:rFonts w:cs="Times New Roman"/>
          <w:szCs w:val="26"/>
          <w:lang w:val="pl-PL"/>
        </w:rPr>
      </w:pPr>
      <w:bookmarkStart w:id="9" w:name="_Toc512451094"/>
      <w:r w:rsidRPr="00B458C7">
        <w:rPr>
          <w:rFonts w:cs="Times New Roman"/>
          <w:szCs w:val="26"/>
          <w:lang w:val="pl-PL"/>
        </w:rPr>
        <w:t>iv.</w:t>
      </w:r>
      <w:r w:rsidR="00827003" w:rsidRPr="00B458C7">
        <w:rPr>
          <w:rFonts w:cs="Times New Roman"/>
          <w:szCs w:val="26"/>
          <w:lang w:val="pl-PL"/>
        </w:rPr>
        <w:t xml:space="preserve"> </w:t>
      </w:r>
      <w:bookmarkEnd w:id="9"/>
      <w:r w:rsidR="004A30EC" w:rsidRPr="004A30EC">
        <w:rPr>
          <w:rFonts w:cs="Times New Roman"/>
          <w:szCs w:val="26"/>
          <w:lang w:val="pl-PL"/>
        </w:rPr>
        <w:t xml:space="preserve">VOLUME OF KNOWLEDGE </w:t>
      </w:r>
      <w:r w:rsidR="004A30EC">
        <w:rPr>
          <w:rFonts w:cs="Times New Roman"/>
          <w:szCs w:val="26"/>
          <w:lang w:val="pl-PL"/>
        </w:rPr>
        <w:t xml:space="preserve">in </w:t>
      </w:r>
      <w:r w:rsidR="004A30EC" w:rsidRPr="004A30EC">
        <w:rPr>
          <w:rFonts w:cs="Times New Roman"/>
          <w:szCs w:val="26"/>
          <w:lang w:val="pl-PL"/>
        </w:rPr>
        <w:t>ENTIRE COURSE</w:t>
      </w:r>
    </w:p>
    <w:p w14:paraId="1C6E2566" w14:textId="77777777" w:rsidR="00827003" w:rsidRPr="00B458C7" w:rsidRDefault="004A30EC" w:rsidP="00BD693A">
      <w:pPr>
        <w:spacing w:after="0" w:line="240" w:lineRule="auto"/>
        <w:contextualSpacing/>
        <w:jc w:val="both"/>
        <w:rPr>
          <w:rFonts w:cs="Times New Roman"/>
          <w:sz w:val="26"/>
          <w:szCs w:val="26"/>
          <w:lang w:val="pl-PL"/>
        </w:rPr>
      </w:pPr>
      <w:r>
        <w:rPr>
          <w:rFonts w:cs="Times New Roman"/>
          <w:sz w:val="26"/>
          <w:szCs w:val="26"/>
          <w:lang w:val="pl-PL"/>
        </w:rPr>
        <w:t>155 credits</w:t>
      </w:r>
    </w:p>
    <w:p w14:paraId="489D68CF" w14:textId="77777777" w:rsidR="00827003" w:rsidRPr="00B458C7" w:rsidRDefault="004D28BA" w:rsidP="00BD693A">
      <w:pPr>
        <w:pStyle w:val="Heading2"/>
        <w:spacing w:before="0" w:after="0"/>
        <w:contextualSpacing/>
        <w:rPr>
          <w:rFonts w:cs="Times New Roman"/>
          <w:szCs w:val="26"/>
          <w:lang w:val="pl-PL"/>
        </w:rPr>
      </w:pPr>
      <w:bookmarkStart w:id="10" w:name="_Toc512451095"/>
      <w:r w:rsidRPr="00B458C7">
        <w:rPr>
          <w:rFonts w:cs="Times New Roman"/>
          <w:szCs w:val="26"/>
          <w:lang w:val="pl-PL"/>
        </w:rPr>
        <w:t>v.</w:t>
      </w:r>
      <w:r w:rsidR="00827003" w:rsidRPr="00B458C7">
        <w:rPr>
          <w:rFonts w:cs="Times New Roman"/>
          <w:szCs w:val="26"/>
          <w:lang w:val="pl-PL"/>
        </w:rPr>
        <w:t xml:space="preserve"> </w:t>
      </w:r>
      <w:bookmarkEnd w:id="10"/>
      <w:r w:rsidR="004A30EC">
        <w:rPr>
          <w:rFonts w:cs="Times New Roman"/>
          <w:szCs w:val="26"/>
          <w:lang w:val="pl-PL"/>
        </w:rPr>
        <w:t xml:space="preserve">ELIGIBILITY </w:t>
      </w:r>
    </w:p>
    <w:p w14:paraId="59CAB439" w14:textId="77777777" w:rsidR="00827003" w:rsidRPr="00B458C7" w:rsidRDefault="004A30EC" w:rsidP="00BD693A">
      <w:pPr>
        <w:widowControl w:val="0"/>
        <w:spacing w:after="0" w:line="240" w:lineRule="auto"/>
        <w:ind w:firstLine="425"/>
        <w:contextualSpacing/>
        <w:jc w:val="both"/>
        <w:rPr>
          <w:rFonts w:cs="Times New Roman"/>
          <w:sz w:val="26"/>
          <w:szCs w:val="26"/>
          <w:lang w:val="pt-BR"/>
        </w:rPr>
      </w:pPr>
      <w:r>
        <w:rPr>
          <w:rFonts w:cs="Times New Roman"/>
          <w:sz w:val="26"/>
          <w:szCs w:val="26"/>
          <w:lang w:val="pt-BR"/>
        </w:rPr>
        <w:t>Students must meet standards as specified by the Minsitry of Education and Training.</w:t>
      </w:r>
    </w:p>
    <w:p w14:paraId="5070E58B" w14:textId="77777777" w:rsidR="00827003" w:rsidRPr="00B458C7" w:rsidRDefault="004D28BA" w:rsidP="00BD693A">
      <w:pPr>
        <w:pStyle w:val="Heading2"/>
        <w:spacing w:before="0" w:after="0"/>
        <w:contextualSpacing/>
        <w:rPr>
          <w:rFonts w:cs="Times New Roman"/>
          <w:szCs w:val="26"/>
          <w:lang w:val="pt-BR"/>
        </w:rPr>
      </w:pPr>
      <w:bookmarkStart w:id="11" w:name="_Toc512451096"/>
      <w:r w:rsidRPr="00B458C7">
        <w:rPr>
          <w:rFonts w:cs="Times New Roman"/>
          <w:szCs w:val="26"/>
          <w:lang w:val="pt-BR"/>
        </w:rPr>
        <w:t>vi.</w:t>
      </w:r>
      <w:r w:rsidR="00827003" w:rsidRPr="00B458C7">
        <w:rPr>
          <w:rFonts w:cs="Times New Roman"/>
          <w:szCs w:val="26"/>
          <w:lang w:val="pt-BR"/>
        </w:rPr>
        <w:t xml:space="preserve"> </w:t>
      </w:r>
      <w:bookmarkEnd w:id="11"/>
      <w:r w:rsidR="004A30EC" w:rsidRPr="004A30EC">
        <w:rPr>
          <w:rFonts w:cs="Times New Roman"/>
          <w:szCs w:val="26"/>
          <w:lang w:val="pt-BR"/>
        </w:rPr>
        <w:t xml:space="preserve">TRAINING PROCESS, </w:t>
      </w:r>
      <w:r w:rsidR="004A30EC">
        <w:rPr>
          <w:rFonts w:cs="Times New Roman"/>
          <w:szCs w:val="26"/>
          <w:lang w:val="pt-BR"/>
        </w:rPr>
        <w:t>GRADE AND</w:t>
      </w:r>
      <w:r w:rsidR="004A30EC" w:rsidRPr="004A30EC">
        <w:rPr>
          <w:rFonts w:cs="Times New Roman"/>
          <w:szCs w:val="26"/>
          <w:lang w:val="pt-BR"/>
        </w:rPr>
        <w:t xml:space="preserve"> GRADUATION </w:t>
      </w:r>
      <w:r w:rsidR="004A30EC">
        <w:rPr>
          <w:rFonts w:cs="Times New Roman"/>
          <w:szCs w:val="26"/>
          <w:lang w:val="pt-BR"/>
        </w:rPr>
        <w:t>CONDITIONS</w:t>
      </w:r>
    </w:p>
    <w:p w14:paraId="1622E27C" w14:textId="77777777" w:rsidR="00D44BE3" w:rsidRPr="00D44BE3" w:rsidRDefault="00D44BE3" w:rsidP="00BD693A">
      <w:pPr>
        <w:widowControl w:val="0"/>
        <w:spacing w:after="0" w:line="240" w:lineRule="auto"/>
        <w:ind w:firstLine="431"/>
        <w:contextualSpacing/>
        <w:jc w:val="both"/>
        <w:rPr>
          <w:rFonts w:cs="Times New Roman"/>
          <w:sz w:val="26"/>
          <w:szCs w:val="26"/>
          <w:lang w:val="pt-BR"/>
        </w:rPr>
      </w:pPr>
      <w:r w:rsidRPr="00D44BE3">
        <w:rPr>
          <w:rFonts w:cs="Times New Roman"/>
          <w:sz w:val="26"/>
          <w:szCs w:val="26"/>
          <w:lang w:val="pt-BR"/>
        </w:rPr>
        <w:t xml:space="preserve">- Training process: </w:t>
      </w:r>
      <w:r w:rsidR="00B74CB7">
        <w:rPr>
          <w:rFonts w:cs="Times New Roman"/>
          <w:sz w:val="26"/>
          <w:szCs w:val="26"/>
          <w:lang w:val="pt-BR"/>
        </w:rPr>
        <w:t>Under</w:t>
      </w:r>
      <w:r w:rsidRPr="00D44BE3">
        <w:rPr>
          <w:rFonts w:cs="Times New Roman"/>
          <w:sz w:val="26"/>
          <w:szCs w:val="26"/>
          <w:lang w:val="pt-BR"/>
        </w:rPr>
        <w:t xml:space="preserve"> the credit system</w:t>
      </w:r>
    </w:p>
    <w:p w14:paraId="5357727B" w14:textId="620654EF" w:rsidR="00AF467E" w:rsidRDefault="00D44BE3" w:rsidP="00BD693A">
      <w:pPr>
        <w:widowControl w:val="0"/>
        <w:spacing w:after="0" w:line="240" w:lineRule="auto"/>
        <w:ind w:firstLine="431"/>
        <w:contextualSpacing/>
        <w:jc w:val="both"/>
        <w:rPr>
          <w:rFonts w:eastAsia="SimSun" w:cs="Times New Roman"/>
          <w:b/>
          <w:bCs/>
          <w:iCs/>
          <w:caps/>
          <w:sz w:val="26"/>
          <w:szCs w:val="26"/>
          <w:lang w:val="pt-BR"/>
        </w:rPr>
      </w:pPr>
      <w:r w:rsidRPr="00D44BE3">
        <w:rPr>
          <w:rFonts w:cs="Times New Roman"/>
          <w:sz w:val="26"/>
          <w:szCs w:val="26"/>
          <w:lang w:val="pt-BR"/>
        </w:rPr>
        <w:t xml:space="preserve">- </w:t>
      </w:r>
      <w:r w:rsidR="004A30EC">
        <w:rPr>
          <w:rFonts w:cs="Times New Roman"/>
          <w:sz w:val="26"/>
          <w:szCs w:val="26"/>
          <w:lang w:val="pt-BR"/>
        </w:rPr>
        <w:t>Grade and graduation conditions</w:t>
      </w:r>
      <w:r w:rsidRPr="00D44BE3">
        <w:rPr>
          <w:rFonts w:cs="Times New Roman"/>
          <w:sz w:val="26"/>
          <w:szCs w:val="26"/>
          <w:lang w:val="pt-BR"/>
        </w:rPr>
        <w:t xml:space="preserve">: </w:t>
      </w:r>
      <w:r w:rsidR="00B74CB7">
        <w:rPr>
          <w:rFonts w:cs="Times New Roman"/>
          <w:sz w:val="26"/>
          <w:szCs w:val="26"/>
          <w:lang w:val="pt-BR"/>
        </w:rPr>
        <w:t>Under</w:t>
      </w:r>
      <w:r w:rsidR="004A30EC" w:rsidRPr="004A30EC">
        <w:rPr>
          <w:rFonts w:cs="Times New Roman"/>
          <w:sz w:val="26"/>
          <w:szCs w:val="26"/>
          <w:lang w:val="pt-BR"/>
        </w:rPr>
        <w:t xml:space="preserve"> the Decision No. 43/2007/QD-BGD</w:t>
      </w:r>
      <w:r w:rsidR="004A30EC">
        <w:rPr>
          <w:rFonts w:cs="Times New Roman"/>
          <w:sz w:val="26"/>
          <w:szCs w:val="26"/>
          <w:lang w:val="pt-BR"/>
        </w:rPr>
        <w:t>D</w:t>
      </w:r>
      <w:r w:rsidR="004A30EC" w:rsidRPr="004A30EC">
        <w:rPr>
          <w:rFonts w:cs="Times New Roman"/>
          <w:sz w:val="26"/>
          <w:szCs w:val="26"/>
          <w:lang w:val="pt-BR"/>
        </w:rPr>
        <w:t>T dated August 15, 2007 of the Minister of Education and Training promulgating Regulation</w:t>
      </w:r>
      <w:r w:rsidR="004A30EC">
        <w:rPr>
          <w:rFonts w:cs="Times New Roman"/>
          <w:sz w:val="26"/>
          <w:szCs w:val="26"/>
          <w:lang w:val="pt-BR"/>
        </w:rPr>
        <w:t>s</w:t>
      </w:r>
      <w:r w:rsidR="004A30EC" w:rsidRPr="004A30EC">
        <w:rPr>
          <w:rFonts w:cs="Times New Roman"/>
          <w:sz w:val="26"/>
          <w:szCs w:val="26"/>
          <w:lang w:val="pt-BR"/>
        </w:rPr>
        <w:t xml:space="preserve"> on</w:t>
      </w:r>
      <w:r w:rsidR="004A30EC">
        <w:rPr>
          <w:rFonts w:cs="Times New Roman"/>
          <w:sz w:val="26"/>
          <w:szCs w:val="26"/>
          <w:lang w:val="pt-BR"/>
        </w:rPr>
        <w:t xml:space="preserve"> undergraduate</w:t>
      </w:r>
      <w:r w:rsidR="004A30EC" w:rsidRPr="004A30EC">
        <w:rPr>
          <w:rFonts w:cs="Times New Roman"/>
          <w:sz w:val="26"/>
          <w:szCs w:val="26"/>
          <w:lang w:val="pt-BR"/>
        </w:rPr>
        <w:t xml:space="preserve"> training under the credit system.</w:t>
      </w:r>
      <w:bookmarkStart w:id="12" w:name="_Toc512451097"/>
    </w:p>
    <w:p w14:paraId="5CCFC4CE" w14:textId="77777777" w:rsidR="00827003" w:rsidRPr="00B458C7" w:rsidRDefault="004D28BA" w:rsidP="00BD693A">
      <w:pPr>
        <w:pStyle w:val="Heading2"/>
        <w:spacing w:before="0" w:after="0"/>
        <w:contextualSpacing/>
        <w:rPr>
          <w:rFonts w:cs="Times New Roman"/>
          <w:szCs w:val="26"/>
          <w:lang w:val="pt-BR"/>
        </w:rPr>
      </w:pPr>
      <w:r w:rsidRPr="00B458C7">
        <w:rPr>
          <w:rFonts w:cs="Times New Roman"/>
          <w:szCs w:val="26"/>
          <w:lang w:val="pt-BR"/>
        </w:rPr>
        <w:t>vii.</w:t>
      </w:r>
      <w:r w:rsidR="00827003" w:rsidRPr="00B458C7">
        <w:rPr>
          <w:rFonts w:cs="Times New Roman"/>
          <w:szCs w:val="26"/>
          <w:lang w:val="pt-BR"/>
        </w:rPr>
        <w:t xml:space="preserve"> </w:t>
      </w:r>
      <w:bookmarkEnd w:id="12"/>
      <w:r w:rsidR="002857FA">
        <w:rPr>
          <w:rFonts w:cs="Times New Roman"/>
          <w:szCs w:val="26"/>
          <w:lang w:val="pt-BR"/>
        </w:rPr>
        <w:t>CONTENT OF PROGRAM</w:t>
      </w:r>
    </w:p>
    <w:p w14:paraId="29BDF0CC" w14:textId="5B56DF34" w:rsidR="00827003" w:rsidRPr="00725E92" w:rsidRDefault="002857FA" w:rsidP="00BD693A">
      <w:pPr>
        <w:pStyle w:val="ListParagraph"/>
        <w:widowControl w:val="0"/>
        <w:numPr>
          <w:ilvl w:val="0"/>
          <w:numId w:val="8"/>
        </w:numPr>
        <w:spacing w:after="0" w:line="240" w:lineRule="auto"/>
        <w:jc w:val="both"/>
        <w:rPr>
          <w:rFonts w:cs="Times New Roman"/>
          <w:b/>
          <w:i/>
          <w:sz w:val="26"/>
          <w:szCs w:val="26"/>
          <w:lang w:val="pt-BR"/>
        </w:rPr>
      </w:pPr>
      <w:r w:rsidRPr="00725E92">
        <w:rPr>
          <w:rFonts w:cs="Times New Roman"/>
          <w:b/>
          <w:sz w:val="26"/>
          <w:szCs w:val="26"/>
          <w:lang w:val="pt-BR"/>
        </w:rPr>
        <w:t>General information</w:t>
      </w:r>
      <w:r w:rsidRPr="00725E92">
        <w:rPr>
          <w:rFonts w:cs="Times New Roman"/>
          <w:b/>
          <w:i/>
          <w:sz w:val="26"/>
          <w:szCs w:val="26"/>
          <w:lang w:val="pt-BR"/>
        </w:rPr>
        <w:t xml:space="preserve"> </w:t>
      </w:r>
      <w:r w:rsidRPr="00725E92">
        <w:rPr>
          <w:rFonts w:cs="Times New Roman"/>
          <w:b/>
          <w:sz w:val="26"/>
          <w:szCs w:val="26"/>
          <w:lang w:val="pt-BR"/>
        </w:rPr>
        <w:t>(credit unit)</w:t>
      </w:r>
    </w:p>
    <w:tbl>
      <w:tblPr>
        <w:tblStyle w:val="17"/>
        <w:tblW w:w="8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693"/>
        <w:gridCol w:w="1276"/>
        <w:gridCol w:w="1045"/>
        <w:gridCol w:w="1114"/>
        <w:gridCol w:w="1050"/>
      </w:tblGrid>
      <w:tr w:rsidR="00C2357B" w:rsidRPr="00C8063A" w14:paraId="052A71DC" w14:textId="77777777" w:rsidTr="005575DF">
        <w:trPr>
          <w:trHeight w:val="534"/>
          <w:jc w:val="center"/>
        </w:trPr>
        <w:tc>
          <w:tcPr>
            <w:tcW w:w="992" w:type="dxa"/>
            <w:vAlign w:val="center"/>
          </w:tcPr>
          <w:p w14:paraId="1E90CFD2" w14:textId="77777777" w:rsidR="00C2357B" w:rsidRPr="00C8063A" w:rsidRDefault="00C2357B" w:rsidP="00BD693A">
            <w:pPr>
              <w:tabs>
                <w:tab w:val="left" w:pos="540"/>
              </w:tabs>
              <w:ind w:right="-142"/>
              <w:contextualSpacing/>
              <w:jc w:val="both"/>
              <w:rPr>
                <w:b/>
              </w:rPr>
            </w:pPr>
            <w:r w:rsidRPr="00C8063A">
              <w:rPr>
                <w:b/>
              </w:rPr>
              <w:t>Order</w:t>
            </w:r>
          </w:p>
        </w:tc>
        <w:tc>
          <w:tcPr>
            <w:tcW w:w="2693" w:type="dxa"/>
            <w:vAlign w:val="center"/>
          </w:tcPr>
          <w:p w14:paraId="34815CBE" w14:textId="77777777" w:rsidR="00C2357B" w:rsidRPr="00C8063A" w:rsidRDefault="00C2357B" w:rsidP="00BD693A">
            <w:pPr>
              <w:tabs>
                <w:tab w:val="left" w:pos="540"/>
              </w:tabs>
              <w:ind w:right="-142"/>
              <w:contextualSpacing/>
              <w:jc w:val="both"/>
              <w:rPr>
                <w:b/>
              </w:rPr>
            </w:pPr>
            <w:r w:rsidRPr="00C8063A">
              <w:rPr>
                <w:b/>
              </w:rPr>
              <w:t>Knowledge Group</w:t>
            </w:r>
          </w:p>
        </w:tc>
        <w:tc>
          <w:tcPr>
            <w:tcW w:w="1276" w:type="dxa"/>
            <w:vAlign w:val="center"/>
          </w:tcPr>
          <w:p w14:paraId="61CFBA5D" w14:textId="77777777" w:rsidR="00C2357B" w:rsidRPr="00C8063A" w:rsidRDefault="00C2357B" w:rsidP="00BD693A">
            <w:pPr>
              <w:tabs>
                <w:tab w:val="left" w:pos="540"/>
              </w:tabs>
              <w:ind w:right="-142"/>
              <w:contextualSpacing/>
              <w:jc w:val="both"/>
              <w:rPr>
                <w:b/>
              </w:rPr>
            </w:pPr>
            <w:r w:rsidRPr="00C8063A">
              <w:rPr>
                <w:b/>
              </w:rPr>
              <w:t>Required credits</w:t>
            </w:r>
          </w:p>
        </w:tc>
        <w:tc>
          <w:tcPr>
            <w:tcW w:w="1045" w:type="dxa"/>
            <w:vAlign w:val="center"/>
          </w:tcPr>
          <w:p w14:paraId="792D7DB7" w14:textId="77777777" w:rsidR="00C2357B" w:rsidRPr="00C8063A" w:rsidRDefault="00C2357B" w:rsidP="00BD693A">
            <w:pPr>
              <w:tabs>
                <w:tab w:val="left" w:pos="540"/>
              </w:tabs>
              <w:ind w:right="-142"/>
              <w:contextualSpacing/>
              <w:jc w:val="both"/>
              <w:rPr>
                <w:b/>
              </w:rPr>
            </w:pPr>
            <w:r w:rsidRPr="00C8063A">
              <w:rPr>
                <w:b/>
              </w:rPr>
              <w:t>Elective credits</w:t>
            </w:r>
          </w:p>
        </w:tc>
        <w:tc>
          <w:tcPr>
            <w:tcW w:w="1114" w:type="dxa"/>
            <w:vAlign w:val="center"/>
          </w:tcPr>
          <w:p w14:paraId="613CBFF4" w14:textId="77777777" w:rsidR="00C2357B" w:rsidRPr="00C8063A" w:rsidRDefault="00C2357B" w:rsidP="00BD693A">
            <w:pPr>
              <w:tabs>
                <w:tab w:val="left" w:pos="540"/>
              </w:tabs>
              <w:ind w:right="-142"/>
              <w:contextualSpacing/>
              <w:jc w:val="both"/>
              <w:rPr>
                <w:b/>
              </w:rPr>
            </w:pPr>
            <w:r w:rsidRPr="00C8063A">
              <w:rPr>
                <w:b/>
              </w:rPr>
              <w:t>Total credits</w:t>
            </w:r>
          </w:p>
        </w:tc>
        <w:tc>
          <w:tcPr>
            <w:tcW w:w="1050" w:type="dxa"/>
            <w:vAlign w:val="center"/>
          </w:tcPr>
          <w:p w14:paraId="729CD1D3" w14:textId="77777777" w:rsidR="00C2357B" w:rsidRPr="00C8063A" w:rsidRDefault="00C2357B" w:rsidP="00BD693A">
            <w:pPr>
              <w:tabs>
                <w:tab w:val="left" w:pos="540"/>
              </w:tabs>
              <w:ind w:right="-142"/>
              <w:contextualSpacing/>
              <w:jc w:val="both"/>
              <w:rPr>
                <w:b/>
              </w:rPr>
            </w:pPr>
            <w:r>
              <w:rPr>
                <w:b/>
              </w:rPr>
              <w:t>%</w:t>
            </w:r>
          </w:p>
        </w:tc>
      </w:tr>
      <w:tr w:rsidR="00C2357B" w:rsidRPr="00C8063A" w14:paraId="2D232755" w14:textId="77777777" w:rsidTr="005575DF">
        <w:trPr>
          <w:trHeight w:val="414"/>
          <w:jc w:val="center"/>
        </w:trPr>
        <w:tc>
          <w:tcPr>
            <w:tcW w:w="992" w:type="dxa"/>
            <w:vAlign w:val="center"/>
          </w:tcPr>
          <w:p w14:paraId="485EAF1B" w14:textId="77777777" w:rsidR="00C2357B" w:rsidRPr="00C8063A" w:rsidRDefault="00C2357B" w:rsidP="00BD693A">
            <w:pPr>
              <w:tabs>
                <w:tab w:val="left" w:pos="540"/>
              </w:tabs>
              <w:ind w:right="-142"/>
              <w:contextualSpacing/>
              <w:jc w:val="both"/>
            </w:pPr>
            <w:r w:rsidRPr="00C8063A">
              <w:t>1</w:t>
            </w:r>
          </w:p>
        </w:tc>
        <w:tc>
          <w:tcPr>
            <w:tcW w:w="2693" w:type="dxa"/>
            <w:vAlign w:val="center"/>
          </w:tcPr>
          <w:p w14:paraId="737082C3" w14:textId="77777777" w:rsidR="00C2357B" w:rsidRPr="00C8063A" w:rsidRDefault="00C2357B" w:rsidP="00BD693A">
            <w:pPr>
              <w:tabs>
                <w:tab w:val="left" w:pos="540"/>
              </w:tabs>
              <w:ind w:right="-142"/>
              <w:contextualSpacing/>
              <w:jc w:val="both"/>
            </w:pPr>
            <w:r w:rsidRPr="00C8063A">
              <w:t xml:space="preserve">General </w:t>
            </w:r>
            <w:r w:rsidRPr="00C8063A">
              <w:rPr>
                <w:color w:val="000000"/>
              </w:rPr>
              <w:t>knowledge</w:t>
            </w:r>
          </w:p>
        </w:tc>
        <w:tc>
          <w:tcPr>
            <w:tcW w:w="1276" w:type="dxa"/>
            <w:vAlign w:val="center"/>
          </w:tcPr>
          <w:p w14:paraId="3E555885" w14:textId="77777777" w:rsidR="00C2357B" w:rsidRPr="00C8063A" w:rsidRDefault="00C2357B" w:rsidP="00BD693A">
            <w:pPr>
              <w:tabs>
                <w:tab w:val="left" w:pos="540"/>
              </w:tabs>
              <w:ind w:right="-142"/>
              <w:contextualSpacing/>
              <w:jc w:val="both"/>
            </w:pPr>
            <w:r>
              <w:t>42</w:t>
            </w:r>
          </w:p>
        </w:tc>
        <w:tc>
          <w:tcPr>
            <w:tcW w:w="1045" w:type="dxa"/>
            <w:vAlign w:val="center"/>
          </w:tcPr>
          <w:p w14:paraId="6B31AC86" w14:textId="77777777" w:rsidR="00C2357B" w:rsidRPr="00C8063A" w:rsidRDefault="00C2357B" w:rsidP="00BD693A">
            <w:pPr>
              <w:tabs>
                <w:tab w:val="left" w:pos="540"/>
              </w:tabs>
              <w:ind w:right="-142"/>
              <w:contextualSpacing/>
              <w:jc w:val="both"/>
            </w:pPr>
            <w:r w:rsidRPr="00C8063A">
              <w:t>0</w:t>
            </w:r>
          </w:p>
        </w:tc>
        <w:tc>
          <w:tcPr>
            <w:tcW w:w="1114" w:type="dxa"/>
            <w:vAlign w:val="center"/>
          </w:tcPr>
          <w:p w14:paraId="6BB47216" w14:textId="77777777" w:rsidR="00C2357B" w:rsidRPr="00C8063A" w:rsidRDefault="00C2357B" w:rsidP="00BD693A">
            <w:pPr>
              <w:tabs>
                <w:tab w:val="left" w:pos="540"/>
              </w:tabs>
              <w:ind w:right="-142"/>
              <w:contextualSpacing/>
              <w:jc w:val="both"/>
            </w:pPr>
            <w:r w:rsidRPr="00C8063A">
              <w:t>4</w:t>
            </w:r>
            <w:r>
              <w:t>2</w:t>
            </w:r>
          </w:p>
        </w:tc>
        <w:tc>
          <w:tcPr>
            <w:tcW w:w="1050" w:type="dxa"/>
            <w:vAlign w:val="center"/>
          </w:tcPr>
          <w:p w14:paraId="048994EE" w14:textId="77777777" w:rsidR="00C2357B" w:rsidRPr="00C8063A" w:rsidRDefault="00C2357B" w:rsidP="00BD693A">
            <w:pPr>
              <w:tabs>
                <w:tab w:val="left" w:pos="540"/>
              </w:tabs>
              <w:ind w:right="-142"/>
              <w:contextualSpacing/>
              <w:jc w:val="both"/>
            </w:pPr>
            <w:r>
              <w:rPr>
                <w:color w:val="000000"/>
              </w:rPr>
              <w:t>27.10</w:t>
            </w:r>
          </w:p>
        </w:tc>
      </w:tr>
      <w:tr w:rsidR="00C2357B" w:rsidRPr="00C8063A" w14:paraId="69B3A88E" w14:textId="77777777" w:rsidTr="005575DF">
        <w:trPr>
          <w:trHeight w:val="419"/>
          <w:jc w:val="center"/>
        </w:trPr>
        <w:tc>
          <w:tcPr>
            <w:tcW w:w="992" w:type="dxa"/>
            <w:vAlign w:val="center"/>
          </w:tcPr>
          <w:p w14:paraId="38A8BC8C" w14:textId="77777777" w:rsidR="00C2357B" w:rsidRPr="00C8063A" w:rsidRDefault="00C2357B" w:rsidP="00BD693A">
            <w:pPr>
              <w:tabs>
                <w:tab w:val="left" w:pos="540"/>
              </w:tabs>
              <w:ind w:right="-142"/>
              <w:contextualSpacing/>
              <w:jc w:val="both"/>
            </w:pPr>
            <w:r w:rsidRPr="00C8063A">
              <w:t>2</w:t>
            </w:r>
          </w:p>
        </w:tc>
        <w:tc>
          <w:tcPr>
            <w:tcW w:w="2693" w:type="dxa"/>
            <w:vAlign w:val="center"/>
          </w:tcPr>
          <w:p w14:paraId="3C562A71" w14:textId="77777777" w:rsidR="00C2357B" w:rsidRPr="00C8063A" w:rsidRDefault="00C2357B" w:rsidP="00BD693A">
            <w:pPr>
              <w:tabs>
                <w:tab w:val="left" w:pos="540"/>
              </w:tabs>
              <w:ind w:right="-142"/>
              <w:contextualSpacing/>
              <w:jc w:val="both"/>
            </w:pPr>
            <w:r w:rsidRPr="00C8063A">
              <w:t>Foundational knowledge</w:t>
            </w:r>
          </w:p>
        </w:tc>
        <w:tc>
          <w:tcPr>
            <w:tcW w:w="1276" w:type="dxa"/>
            <w:vAlign w:val="center"/>
          </w:tcPr>
          <w:p w14:paraId="50A6F3E3" w14:textId="77777777" w:rsidR="00C2357B" w:rsidRPr="00C8063A" w:rsidRDefault="00C2357B" w:rsidP="00BD693A">
            <w:pPr>
              <w:tabs>
                <w:tab w:val="left" w:pos="540"/>
              </w:tabs>
              <w:ind w:right="-142"/>
              <w:contextualSpacing/>
              <w:jc w:val="both"/>
            </w:pPr>
            <w:r w:rsidRPr="00C8063A">
              <w:t>4</w:t>
            </w:r>
            <w:r>
              <w:t>6</w:t>
            </w:r>
          </w:p>
        </w:tc>
        <w:tc>
          <w:tcPr>
            <w:tcW w:w="1045" w:type="dxa"/>
            <w:vAlign w:val="center"/>
          </w:tcPr>
          <w:p w14:paraId="2FE72634" w14:textId="77777777" w:rsidR="00C2357B" w:rsidRPr="00C8063A" w:rsidRDefault="00C2357B" w:rsidP="00BD693A">
            <w:pPr>
              <w:ind w:right="-142"/>
              <w:contextualSpacing/>
              <w:jc w:val="both"/>
            </w:pPr>
            <w:r>
              <w:t>03</w:t>
            </w:r>
          </w:p>
        </w:tc>
        <w:tc>
          <w:tcPr>
            <w:tcW w:w="1114" w:type="dxa"/>
            <w:vAlign w:val="center"/>
          </w:tcPr>
          <w:p w14:paraId="51B17175" w14:textId="77777777" w:rsidR="00C2357B" w:rsidRPr="00C8063A" w:rsidRDefault="00C2357B" w:rsidP="00BD693A">
            <w:pPr>
              <w:ind w:right="-142"/>
              <w:contextualSpacing/>
              <w:jc w:val="both"/>
            </w:pPr>
            <w:r>
              <w:t>49</w:t>
            </w:r>
          </w:p>
        </w:tc>
        <w:tc>
          <w:tcPr>
            <w:tcW w:w="1050" w:type="dxa"/>
            <w:vAlign w:val="center"/>
          </w:tcPr>
          <w:p w14:paraId="1F5A63CE" w14:textId="77777777" w:rsidR="00C2357B" w:rsidRPr="00C8063A" w:rsidRDefault="00C2357B" w:rsidP="00BD693A">
            <w:pPr>
              <w:ind w:right="-142"/>
              <w:contextualSpacing/>
              <w:jc w:val="both"/>
            </w:pPr>
            <w:r>
              <w:rPr>
                <w:color w:val="000000"/>
              </w:rPr>
              <w:t>31.61</w:t>
            </w:r>
          </w:p>
        </w:tc>
      </w:tr>
      <w:tr w:rsidR="00C2357B" w:rsidRPr="00C8063A" w14:paraId="2992CDE7" w14:textId="77777777" w:rsidTr="005575DF">
        <w:trPr>
          <w:trHeight w:val="270"/>
          <w:jc w:val="center"/>
        </w:trPr>
        <w:tc>
          <w:tcPr>
            <w:tcW w:w="992" w:type="dxa"/>
            <w:vAlign w:val="center"/>
          </w:tcPr>
          <w:p w14:paraId="2C563DCF" w14:textId="77777777" w:rsidR="00C2357B" w:rsidRPr="00C8063A" w:rsidRDefault="00C2357B" w:rsidP="00BD693A">
            <w:pPr>
              <w:tabs>
                <w:tab w:val="left" w:pos="540"/>
              </w:tabs>
              <w:ind w:right="-142"/>
              <w:contextualSpacing/>
              <w:jc w:val="both"/>
            </w:pPr>
            <w:r w:rsidRPr="00C8063A">
              <w:t>3</w:t>
            </w:r>
          </w:p>
        </w:tc>
        <w:tc>
          <w:tcPr>
            <w:tcW w:w="2693" w:type="dxa"/>
            <w:vAlign w:val="center"/>
          </w:tcPr>
          <w:p w14:paraId="038DE919" w14:textId="77777777" w:rsidR="00C2357B" w:rsidRPr="00C8063A" w:rsidRDefault="00C2357B" w:rsidP="00BD693A">
            <w:pPr>
              <w:tabs>
                <w:tab w:val="left" w:pos="540"/>
              </w:tabs>
              <w:ind w:right="-142"/>
              <w:contextualSpacing/>
              <w:jc w:val="both"/>
            </w:pPr>
            <w:r>
              <w:t xml:space="preserve">Specialized </w:t>
            </w:r>
            <w:r w:rsidRPr="00C8063A">
              <w:rPr>
                <w:color w:val="000000"/>
              </w:rPr>
              <w:t>knowledge</w:t>
            </w:r>
          </w:p>
        </w:tc>
        <w:tc>
          <w:tcPr>
            <w:tcW w:w="1276" w:type="dxa"/>
            <w:vAlign w:val="center"/>
          </w:tcPr>
          <w:p w14:paraId="76340EB7" w14:textId="77777777" w:rsidR="00C2357B" w:rsidRPr="00C8063A" w:rsidRDefault="00C2357B" w:rsidP="00BD693A">
            <w:pPr>
              <w:tabs>
                <w:tab w:val="left" w:pos="540"/>
              </w:tabs>
              <w:ind w:right="-142"/>
              <w:contextualSpacing/>
              <w:jc w:val="both"/>
            </w:pPr>
            <w:r>
              <w:t>47</w:t>
            </w:r>
          </w:p>
        </w:tc>
        <w:tc>
          <w:tcPr>
            <w:tcW w:w="1045" w:type="dxa"/>
            <w:vAlign w:val="center"/>
          </w:tcPr>
          <w:p w14:paraId="462569E2" w14:textId="77777777" w:rsidR="00C2357B" w:rsidRPr="00C8063A" w:rsidRDefault="00C2357B" w:rsidP="00BD693A">
            <w:pPr>
              <w:tabs>
                <w:tab w:val="left" w:pos="540"/>
              </w:tabs>
              <w:ind w:right="-142"/>
              <w:contextualSpacing/>
              <w:jc w:val="both"/>
            </w:pPr>
            <w:r>
              <w:t>17</w:t>
            </w:r>
          </w:p>
        </w:tc>
        <w:tc>
          <w:tcPr>
            <w:tcW w:w="1114" w:type="dxa"/>
            <w:vAlign w:val="center"/>
          </w:tcPr>
          <w:p w14:paraId="245BD00E" w14:textId="77777777" w:rsidR="00C2357B" w:rsidRPr="00C8063A" w:rsidRDefault="00C2357B" w:rsidP="00BD693A">
            <w:pPr>
              <w:tabs>
                <w:tab w:val="left" w:pos="540"/>
              </w:tabs>
              <w:ind w:right="-142"/>
              <w:contextualSpacing/>
              <w:jc w:val="both"/>
            </w:pPr>
            <w:r>
              <w:t>64</w:t>
            </w:r>
          </w:p>
        </w:tc>
        <w:tc>
          <w:tcPr>
            <w:tcW w:w="1050" w:type="dxa"/>
            <w:vAlign w:val="center"/>
          </w:tcPr>
          <w:p w14:paraId="71497177" w14:textId="77777777" w:rsidR="00C2357B" w:rsidRPr="00C8063A" w:rsidRDefault="00C2357B" w:rsidP="00BD693A">
            <w:pPr>
              <w:tabs>
                <w:tab w:val="left" w:pos="540"/>
              </w:tabs>
              <w:ind w:right="-142"/>
              <w:contextualSpacing/>
              <w:jc w:val="both"/>
            </w:pPr>
            <w:r>
              <w:rPr>
                <w:color w:val="000000"/>
              </w:rPr>
              <w:t>41.29</w:t>
            </w:r>
          </w:p>
        </w:tc>
      </w:tr>
      <w:tr w:rsidR="00C2357B" w:rsidRPr="00C8063A" w14:paraId="25475791" w14:textId="77777777" w:rsidTr="005575DF">
        <w:trPr>
          <w:trHeight w:val="250"/>
          <w:jc w:val="center"/>
        </w:trPr>
        <w:tc>
          <w:tcPr>
            <w:tcW w:w="3685" w:type="dxa"/>
            <w:gridSpan w:val="2"/>
            <w:vAlign w:val="center"/>
          </w:tcPr>
          <w:p w14:paraId="7FF1F181" w14:textId="77777777" w:rsidR="00C2357B" w:rsidRPr="00C8063A" w:rsidRDefault="00C2357B" w:rsidP="00BD693A">
            <w:pPr>
              <w:tabs>
                <w:tab w:val="left" w:pos="540"/>
              </w:tabs>
              <w:ind w:right="-142"/>
              <w:contextualSpacing/>
              <w:jc w:val="both"/>
              <w:rPr>
                <w:b/>
              </w:rPr>
            </w:pPr>
            <w:r w:rsidRPr="00C8063A">
              <w:rPr>
                <w:b/>
              </w:rPr>
              <w:t>Total</w:t>
            </w:r>
          </w:p>
        </w:tc>
        <w:tc>
          <w:tcPr>
            <w:tcW w:w="1276" w:type="dxa"/>
            <w:vAlign w:val="center"/>
          </w:tcPr>
          <w:p w14:paraId="7FCAD2DA" w14:textId="77777777" w:rsidR="00C2357B" w:rsidRPr="00C8063A" w:rsidRDefault="00C2357B" w:rsidP="00BD693A">
            <w:pPr>
              <w:tabs>
                <w:tab w:val="left" w:pos="540"/>
              </w:tabs>
              <w:ind w:right="-142"/>
              <w:contextualSpacing/>
              <w:jc w:val="both"/>
              <w:rPr>
                <w:b/>
              </w:rPr>
            </w:pPr>
            <w:r>
              <w:rPr>
                <w:b/>
              </w:rPr>
              <w:t>135</w:t>
            </w:r>
          </w:p>
        </w:tc>
        <w:tc>
          <w:tcPr>
            <w:tcW w:w="1045" w:type="dxa"/>
            <w:vAlign w:val="center"/>
          </w:tcPr>
          <w:p w14:paraId="2307F21A" w14:textId="77777777" w:rsidR="00C2357B" w:rsidRPr="00C8063A" w:rsidRDefault="00C2357B" w:rsidP="00BD693A">
            <w:pPr>
              <w:tabs>
                <w:tab w:val="left" w:pos="540"/>
              </w:tabs>
              <w:ind w:right="-142"/>
              <w:contextualSpacing/>
              <w:jc w:val="both"/>
              <w:rPr>
                <w:b/>
              </w:rPr>
            </w:pPr>
            <w:r>
              <w:rPr>
                <w:b/>
              </w:rPr>
              <w:t>20</w:t>
            </w:r>
          </w:p>
        </w:tc>
        <w:tc>
          <w:tcPr>
            <w:tcW w:w="1114" w:type="dxa"/>
            <w:vAlign w:val="center"/>
          </w:tcPr>
          <w:p w14:paraId="02DFA17F" w14:textId="77777777" w:rsidR="00C2357B" w:rsidRPr="00C8063A" w:rsidRDefault="00C2357B" w:rsidP="00BD693A">
            <w:pPr>
              <w:tabs>
                <w:tab w:val="left" w:pos="540"/>
              </w:tabs>
              <w:ind w:right="-142"/>
              <w:contextualSpacing/>
              <w:jc w:val="both"/>
              <w:rPr>
                <w:b/>
              </w:rPr>
            </w:pPr>
            <w:r w:rsidRPr="00C8063A">
              <w:rPr>
                <w:b/>
              </w:rPr>
              <w:t>155</w:t>
            </w:r>
          </w:p>
        </w:tc>
        <w:tc>
          <w:tcPr>
            <w:tcW w:w="1050" w:type="dxa"/>
            <w:vAlign w:val="center"/>
          </w:tcPr>
          <w:p w14:paraId="584334A4" w14:textId="77777777" w:rsidR="00C2357B" w:rsidRPr="00C8063A" w:rsidRDefault="00C2357B" w:rsidP="00BD693A">
            <w:pPr>
              <w:tabs>
                <w:tab w:val="left" w:pos="540"/>
              </w:tabs>
              <w:ind w:right="-142"/>
              <w:contextualSpacing/>
              <w:jc w:val="both"/>
              <w:rPr>
                <w:b/>
              </w:rPr>
            </w:pPr>
            <w:r w:rsidRPr="00C8063A">
              <w:rPr>
                <w:b/>
              </w:rPr>
              <w:t>100%</w:t>
            </w:r>
          </w:p>
        </w:tc>
      </w:tr>
    </w:tbl>
    <w:p w14:paraId="4ACC66CE" w14:textId="77777777" w:rsidR="00C2357B" w:rsidRPr="00B458C7" w:rsidRDefault="00C2357B" w:rsidP="00BD693A">
      <w:pPr>
        <w:widowControl w:val="0"/>
        <w:spacing w:after="0" w:line="240" w:lineRule="auto"/>
        <w:ind w:firstLine="720"/>
        <w:contextualSpacing/>
        <w:jc w:val="both"/>
        <w:rPr>
          <w:rFonts w:cs="Times New Roman"/>
          <w:b/>
          <w:i/>
          <w:sz w:val="26"/>
          <w:szCs w:val="26"/>
          <w:lang w:val="pt-BR"/>
        </w:rPr>
      </w:pPr>
    </w:p>
    <w:p w14:paraId="28274301" w14:textId="5F2A0289" w:rsidR="00827003" w:rsidRDefault="00C2357B" w:rsidP="00BD693A">
      <w:pPr>
        <w:pStyle w:val="ListParagraph"/>
        <w:widowControl w:val="0"/>
        <w:numPr>
          <w:ilvl w:val="0"/>
          <w:numId w:val="8"/>
        </w:numPr>
        <w:spacing w:after="0" w:line="240" w:lineRule="auto"/>
        <w:jc w:val="both"/>
        <w:rPr>
          <w:rFonts w:cs="Times New Roman"/>
          <w:b/>
          <w:sz w:val="26"/>
          <w:szCs w:val="26"/>
        </w:rPr>
      </w:pPr>
      <w:r>
        <w:rPr>
          <w:rFonts w:cs="Times New Roman"/>
          <w:b/>
          <w:sz w:val="26"/>
          <w:szCs w:val="26"/>
        </w:rPr>
        <w:t>Curriculum</w:t>
      </w:r>
    </w:p>
    <w:tbl>
      <w:tblPr>
        <w:tblW w:w="5000" w:type="pct"/>
        <w:tblLook w:val="04A0" w:firstRow="1" w:lastRow="0" w:firstColumn="1" w:lastColumn="0" w:noHBand="0" w:noVBand="1"/>
      </w:tblPr>
      <w:tblGrid>
        <w:gridCol w:w="513"/>
        <w:gridCol w:w="2395"/>
        <w:gridCol w:w="1101"/>
        <w:gridCol w:w="512"/>
        <w:gridCol w:w="637"/>
        <w:gridCol w:w="449"/>
        <w:gridCol w:w="449"/>
        <w:gridCol w:w="449"/>
        <w:gridCol w:w="819"/>
        <w:gridCol w:w="451"/>
        <w:gridCol w:w="512"/>
        <w:gridCol w:w="765"/>
      </w:tblGrid>
      <w:tr w:rsidR="001778F0" w:rsidRPr="001778F0" w14:paraId="0BAD7807" w14:textId="77777777" w:rsidTr="005575DF">
        <w:trPr>
          <w:trHeight w:val="465"/>
        </w:trPr>
        <w:tc>
          <w:tcPr>
            <w:tcW w:w="282" w:type="pct"/>
            <w:vMerge w:val="restart"/>
            <w:tcBorders>
              <w:top w:val="single" w:sz="8" w:space="0" w:color="000000"/>
              <w:left w:val="single" w:sz="8" w:space="0" w:color="000000"/>
              <w:bottom w:val="single" w:sz="12" w:space="0" w:color="000000"/>
              <w:right w:val="single" w:sz="4" w:space="0" w:color="000000"/>
            </w:tcBorders>
            <w:shd w:val="clear" w:color="DBE5F1" w:fill="DBE5F1"/>
            <w:noWrap/>
            <w:vAlign w:val="center"/>
            <w:hideMark/>
          </w:tcPr>
          <w:p w14:paraId="642133FC"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NO</w:t>
            </w:r>
          </w:p>
        </w:tc>
        <w:tc>
          <w:tcPr>
            <w:tcW w:w="1316" w:type="pct"/>
            <w:vMerge w:val="restart"/>
            <w:tcBorders>
              <w:top w:val="single" w:sz="8" w:space="0" w:color="000000"/>
              <w:left w:val="single" w:sz="4" w:space="0" w:color="000000"/>
              <w:bottom w:val="single" w:sz="12" w:space="0" w:color="000000"/>
              <w:right w:val="single" w:sz="4" w:space="0" w:color="000000"/>
            </w:tcBorders>
            <w:shd w:val="clear" w:color="DBE5F1" w:fill="DBE5F1"/>
            <w:vAlign w:val="center"/>
            <w:hideMark/>
          </w:tcPr>
          <w:p w14:paraId="68D42429"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COURSE NAME</w:t>
            </w:r>
          </w:p>
        </w:tc>
        <w:tc>
          <w:tcPr>
            <w:tcW w:w="605" w:type="pct"/>
            <w:vMerge w:val="restart"/>
            <w:tcBorders>
              <w:top w:val="single" w:sz="8" w:space="0" w:color="000000"/>
              <w:left w:val="single" w:sz="4" w:space="0" w:color="000000"/>
              <w:bottom w:val="single" w:sz="12" w:space="0" w:color="000000"/>
              <w:right w:val="single" w:sz="4" w:space="0" w:color="000000"/>
            </w:tcBorders>
            <w:shd w:val="clear" w:color="DBE5F1" w:fill="DBE5F1"/>
            <w:textDirection w:val="btLr"/>
            <w:vAlign w:val="center"/>
            <w:hideMark/>
          </w:tcPr>
          <w:p w14:paraId="2D7C1C07" w14:textId="77777777" w:rsidR="001778F0" w:rsidRPr="001778F0" w:rsidRDefault="001778F0" w:rsidP="00BD693A">
            <w:pPr>
              <w:spacing w:after="0" w:line="240" w:lineRule="auto"/>
              <w:contextualSpacing/>
              <w:jc w:val="both"/>
              <w:rPr>
                <w:rFonts w:eastAsia="Times New Roman" w:cs="Times New Roman"/>
                <w:b/>
                <w:bCs/>
                <w:color w:val="000000"/>
                <w:sz w:val="24"/>
                <w:szCs w:val="24"/>
              </w:rPr>
            </w:pPr>
            <w:r w:rsidRPr="001778F0">
              <w:rPr>
                <w:rFonts w:eastAsia="Times New Roman" w:cs="Times New Roman"/>
                <w:b/>
                <w:bCs/>
                <w:color w:val="000000"/>
                <w:sz w:val="24"/>
                <w:szCs w:val="24"/>
              </w:rPr>
              <w:t>COURSE ID</w:t>
            </w:r>
          </w:p>
        </w:tc>
        <w:tc>
          <w:tcPr>
            <w:tcW w:w="282" w:type="pct"/>
            <w:vMerge w:val="restart"/>
            <w:tcBorders>
              <w:top w:val="single" w:sz="8" w:space="0" w:color="000000"/>
              <w:left w:val="single" w:sz="4" w:space="0" w:color="000000"/>
              <w:bottom w:val="single" w:sz="12" w:space="0" w:color="000000"/>
              <w:right w:val="single" w:sz="4" w:space="0" w:color="000000"/>
            </w:tcBorders>
            <w:shd w:val="clear" w:color="DBE5F1" w:fill="DBE5F1"/>
            <w:textDirection w:val="btLr"/>
            <w:vAlign w:val="center"/>
            <w:hideMark/>
          </w:tcPr>
          <w:p w14:paraId="0D4BF7F0"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CREDITS</w:t>
            </w:r>
          </w:p>
        </w:tc>
        <w:tc>
          <w:tcPr>
            <w:tcW w:w="613" w:type="pct"/>
            <w:gridSpan w:val="2"/>
            <w:vMerge w:val="restart"/>
            <w:tcBorders>
              <w:top w:val="single" w:sz="8" w:space="0" w:color="000000"/>
              <w:left w:val="single" w:sz="4" w:space="0" w:color="000000"/>
              <w:bottom w:val="single" w:sz="4" w:space="0" w:color="000000"/>
              <w:right w:val="single" w:sz="4" w:space="0" w:color="000000"/>
            </w:tcBorders>
            <w:shd w:val="clear" w:color="DBE5F1" w:fill="DBE5F1"/>
            <w:vAlign w:val="center"/>
            <w:hideMark/>
          </w:tcPr>
          <w:p w14:paraId="367358ED"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CLASS SESSION</w:t>
            </w:r>
          </w:p>
        </w:tc>
        <w:tc>
          <w:tcPr>
            <w:tcW w:w="247" w:type="pct"/>
            <w:vMerge w:val="restart"/>
            <w:tcBorders>
              <w:top w:val="single" w:sz="8" w:space="0" w:color="000000"/>
              <w:left w:val="single" w:sz="4" w:space="0" w:color="000000"/>
              <w:bottom w:val="single" w:sz="12" w:space="0" w:color="000000"/>
              <w:right w:val="single" w:sz="4" w:space="0" w:color="000000"/>
            </w:tcBorders>
            <w:shd w:val="clear" w:color="DBE5F1" w:fill="DBE5F1"/>
            <w:noWrap/>
            <w:textDirection w:val="btLr"/>
            <w:vAlign w:val="center"/>
            <w:hideMark/>
          </w:tcPr>
          <w:p w14:paraId="0227526B"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Course design</w:t>
            </w:r>
          </w:p>
        </w:tc>
        <w:tc>
          <w:tcPr>
            <w:tcW w:w="247" w:type="pct"/>
            <w:vMerge w:val="restart"/>
            <w:tcBorders>
              <w:top w:val="single" w:sz="8" w:space="0" w:color="000000"/>
              <w:left w:val="single" w:sz="4" w:space="0" w:color="000000"/>
              <w:bottom w:val="single" w:sz="12" w:space="0" w:color="000000"/>
              <w:right w:val="single" w:sz="4" w:space="0" w:color="000000"/>
            </w:tcBorders>
            <w:shd w:val="clear" w:color="DBE5F1" w:fill="DBE5F1"/>
            <w:noWrap/>
            <w:textDirection w:val="btLr"/>
            <w:vAlign w:val="center"/>
            <w:hideMark/>
          </w:tcPr>
          <w:p w14:paraId="39918FF0"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Project</w:t>
            </w:r>
          </w:p>
        </w:tc>
        <w:tc>
          <w:tcPr>
            <w:tcW w:w="704" w:type="pct"/>
            <w:gridSpan w:val="2"/>
            <w:vMerge w:val="restart"/>
            <w:tcBorders>
              <w:top w:val="single" w:sz="8" w:space="0" w:color="000000"/>
              <w:left w:val="single" w:sz="4" w:space="0" w:color="000000"/>
              <w:bottom w:val="single" w:sz="4" w:space="0" w:color="000000"/>
              <w:right w:val="single" w:sz="4" w:space="0" w:color="000000"/>
            </w:tcBorders>
            <w:shd w:val="clear" w:color="DBE5F1" w:fill="DBE5F1"/>
            <w:vAlign w:val="center"/>
            <w:hideMark/>
          </w:tcPr>
          <w:p w14:paraId="204BC574"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PRACTICE</w:t>
            </w:r>
          </w:p>
        </w:tc>
        <w:tc>
          <w:tcPr>
            <w:tcW w:w="282" w:type="pct"/>
            <w:vMerge w:val="restart"/>
            <w:tcBorders>
              <w:top w:val="single" w:sz="8" w:space="0" w:color="000000"/>
              <w:left w:val="single" w:sz="4" w:space="0" w:color="000000"/>
              <w:bottom w:val="single" w:sz="12" w:space="0" w:color="000000"/>
              <w:right w:val="single" w:sz="4" w:space="0" w:color="000000"/>
            </w:tcBorders>
            <w:shd w:val="clear" w:color="DBE5F1" w:fill="DBE5F1"/>
            <w:textDirection w:val="btLr"/>
            <w:vAlign w:val="center"/>
            <w:hideMark/>
          </w:tcPr>
          <w:p w14:paraId="15E2C6C3"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SELF LEARNING</w:t>
            </w:r>
          </w:p>
        </w:tc>
        <w:tc>
          <w:tcPr>
            <w:tcW w:w="421" w:type="pct"/>
            <w:vMerge w:val="restart"/>
            <w:tcBorders>
              <w:top w:val="single" w:sz="8" w:space="0" w:color="000000"/>
              <w:left w:val="single" w:sz="4" w:space="0" w:color="000000"/>
              <w:bottom w:val="single" w:sz="12" w:space="0" w:color="000000"/>
              <w:right w:val="single" w:sz="8" w:space="0" w:color="000000"/>
            </w:tcBorders>
            <w:shd w:val="clear" w:color="DBE5F1" w:fill="DBE5F1"/>
            <w:vAlign w:val="center"/>
            <w:hideMark/>
          </w:tcPr>
          <w:p w14:paraId="37EFF597"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Pre-requi-site course</w:t>
            </w:r>
          </w:p>
        </w:tc>
      </w:tr>
      <w:tr w:rsidR="001778F0" w:rsidRPr="001778F0" w14:paraId="5F5BF988" w14:textId="77777777" w:rsidTr="005575DF">
        <w:trPr>
          <w:trHeight w:val="315"/>
        </w:trPr>
        <w:tc>
          <w:tcPr>
            <w:tcW w:w="282" w:type="pct"/>
            <w:vMerge/>
            <w:tcBorders>
              <w:top w:val="single" w:sz="8" w:space="0" w:color="000000"/>
              <w:left w:val="single" w:sz="8" w:space="0" w:color="000000"/>
              <w:bottom w:val="single" w:sz="12" w:space="0" w:color="000000"/>
              <w:right w:val="single" w:sz="4" w:space="0" w:color="000000"/>
            </w:tcBorders>
            <w:vAlign w:val="center"/>
            <w:hideMark/>
          </w:tcPr>
          <w:p w14:paraId="18E253AD"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1316" w:type="pct"/>
            <w:vMerge/>
            <w:tcBorders>
              <w:top w:val="single" w:sz="8" w:space="0" w:color="000000"/>
              <w:left w:val="single" w:sz="4" w:space="0" w:color="000000"/>
              <w:bottom w:val="single" w:sz="12" w:space="0" w:color="000000"/>
              <w:right w:val="single" w:sz="4" w:space="0" w:color="000000"/>
            </w:tcBorders>
            <w:vAlign w:val="center"/>
            <w:hideMark/>
          </w:tcPr>
          <w:p w14:paraId="3DB0D0FD"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605" w:type="pct"/>
            <w:vMerge/>
            <w:tcBorders>
              <w:top w:val="single" w:sz="8" w:space="0" w:color="000000"/>
              <w:left w:val="single" w:sz="4" w:space="0" w:color="000000"/>
              <w:bottom w:val="single" w:sz="12" w:space="0" w:color="000000"/>
              <w:right w:val="single" w:sz="4" w:space="0" w:color="000000"/>
            </w:tcBorders>
            <w:vAlign w:val="center"/>
            <w:hideMark/>
          </w:tcPr>
          <w:p w14:paraId="434E5C24" w14:textId="77777777" w:rsidR="001778F0" w:rsidRPr="001778F0" w:rsidRDefault="001778F0" w:rsidP="00BD693A">
            <w:pPr>
              <w:spacing w:after="0" w:line="240" w:lineRule="auto"/>
              <w:contextualSpacing/>
              <w:jc w:val="both"/>
              <w:rPr>
                <w:rFonts w:eastAsia="Times New Roman" w:cs="Times New Roman"/>
                <w:b/>
                <w:bCs/>
                <w:color w:val="000000"/>
                <w:sz w:val="24"/>
                <w:szCs w:val="24"/>
              </w:rPr>
            </w:pPr>
          </w:p>
        </w:tc>
        <w:tc>
          <w:tcPr>
            <w:tcW w:w="282" w:type="pct"/>
            <w:vMerge/>
            <w:tcBorders>
              <w:top w:val="single" w:sz="8" w:space="0" w:color="000000"/>
              <w:left w:val="single" w:sz="4" w:space="0" w:color="000000"/>
              <w:bottom w:val="single" w:sz="12" w:space="0" w:color="000000"/>
              <w:right w:val="single" w:sz="4" w:space="0" w:color="000000"/>
            </w:tcBorders>
            <w:vAlign w:val="center"/>
            <w:hideMark/>
          </w:tcPr>
          <w:p w14:paraId="3031AFF0"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613" w:type="pct"/>
            <w:gridSpan w:val="2"/>
            <w:vMerge/>
            <w:tcBorders>
              <w:top w:val="single" w:sz="8" w:space="0" w:color="000000"/>
              <w:left w:val="single" w:sz="4" w:space="0" w:color="000000"/>
              <w:bottom w:val="single" w:sz="4" w:space="0" w:color="000000"/>
              <w:right w:val="single" w:sz="4" w:space="0" w:color="000000"/>
            </w:tcBorders>
            <w:vAlign w:val="center"/>
            <w:hideMark/>
          </w:tcPr>
          <w:p w14:paraId="7D376260"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247" w:type="pct"/>
            <w:vMerge/>
            <w:tcBorders>
              <w:top w:val="single" w:sz="8" w:space="0" w:color="000000"/>
              <w:left w:val="single" w:sz="4" w:space="0" w:color="000000"/>
              <w:bottom w:val="single" w:sz="12" w:space="0" w:color="000000"/>
              <w:right w:val="single" w:sz="4" w:space="0" w:color="000000"/>
            </w:tcBorders>
            <w:vAlign w:val="center"/>
            <w:hideMark/>
          </w:tcPr>
          <w:p w14:paraId="50C5F50F"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247" w:type="pct"/>
            <w:vMerge/>
            <w:tcBorders>
              <w:top w:val="single" w:sz="8" w:space="0" w:color="000000"/>
              <w:left w:val="single" w:sz="4" w:space="0" w:color="000000"/>
              <w:bottom w:val="single" w:sz="12" w:space="0" w:color="000000"/>
              <w:right w:val="single" w:sz="4" w:space="0" w:color="000000"/>
            </w:tcBorders>
            <w:vAlign w:val="center"/>
            <w:hideMark/>
          </w:tcPr>
          <w:p w14:paraId="555727C6"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704" w:type="pct"/>
            <w:gridSpan w:val="2"/>
            <w:vMerge/>
            <w:tcBorders>
              <w:top w:val="single" w:sz="8" w:space="0" w:color="000000"/>
              <w:left w:val="single" w:sz="4" w:space="0" w:color="000000"/>
              <w:bottom w:val="single" w:sz="4" w:space="0" w:color="000000"/>
              <w:right w:val="single" w:sz="4" w:space="0" w:color="000000"/>
            </w:tcBorders>
            <w:vAlign w:val="center"/>
            <w:hideMark/>
          </w:tcPr>
          <w:p w14:paraId="0B9DC348"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282" w:type="pct"/>
            <w:vMerge/>
            <w:tcBorders>
              <w:top w:val="single" w:sz="8" w:space="0" w:color="000000"/>
              <w:left w:val="single" w:sz="4" w:space="0" w:color="000000"/>
              <w:bottom w:val="single" w:sz="12" w:space="0" w:color="000000"/>
              <w:right w:val="single" w:sz="4" w:space="0" w:color="000000"/>
            </w:tcBorders>
            <w:vAlign w:val="center"/>
            <w:hideMark/>
          </w:tcPr>
          <w:p w14:paraId="3E59474C"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421" w:type="pct"/>
            <w:vMerge/>
            <w:tcBorders>
              <w:top w:val="single" w:sz="8" w:space="0" w:color="000000"/>
              <w:left w:val="single" w:sz="4" w:space="0" w:color="000000"/>
              <w:bottom w:val="single" w:sz="12" w:space="0" w:color="000000"/>
              <w:right w:val="single" w:sz="8" w:space="0" w:color="000000"/>
            </w:tcBorders>
            <w:vAlign w:val="center"/>
            <w:hideMark/>
          </w:tcPr>
          <w:p w14:paraId="0210F38C" w14:textId="77777777" w:rsidR="001778F0" w:rsidRPr="001778F0" w:rsidRDefault="001778F0" w:rsidP="00BD693A">
            <w:pPr>
              <w:spacing w:after="0" w:line="240" w:lineRule="auto"/>
              <w:contextualSpacing/>
              <w:jc w:val="both"/>
              <w:rPr>
                <w:rFonts w:eastAsia="Times New Roman" w:cs="Times New Roman"/>
                <w:b/>
                <w:bCs/>
                <w:color w:val="000000"/>
                <w:sz w:val="22"/>
              </w:rPr>
            </w:pPr>
          </w:p>
        </w:tc>
      </w:tr>
      <w:tr w:rsidR="001778F0" w:rsidRPr="001778F0" w14:paraId="2202E4C9" w14:textId="77777777" w:rsidTr="005575DF">
        <w:trPr>
          <w:trHeight w:val="1875"/>
        </w:trPr>
        <w:tc>
          <w:tcPr>
            <w:tcW w:w="282" w:type="pct"/>
            <w:vMerge/>
            <w:tcBorders>
              <w:top w:val="single" w:sz="8" w:space="0" w:color="000000"/>
              <w:left w:val="single" w:sz="8" w:space="0" w:color="000000"/>
              <w:bottom w:val="single" w:sz="12" w:space="0" w:color="000000"/>
              <w:right w:val="single" w:sz="4" w:space="0" w:color="000000"/>
            </w:tcBorders>
            <w:vAlign w:val="center"/>
            <w:hideMark/>
          </w:tcPr>
          <w:p w14:paraId="6680AEAC"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1316" w:type="pct"/>
            <w:vMerge/>
            <w:tcBorders>
              <w:top w:val="single" w:sz="8" w:space="0" w:color="000000"/>
              <w:left w:val="single" w:sz="4" w:space="0" w:color="000000"/>
              <w:bottom w:val="single" w:sz="12" w:space="0" w:color="000000"/>
              <w:right w:val="single" w:sz="4" w:space="0" w:color="000000"/>
            </w:tcBorders>
            <w:vAlign w:val="center"/>
            <w:hideMark/>
          </w:tcPr>
          <w:p w14:paraId="71B9EC46"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605" w:type="pct"/>
            <w:vMerge/>
            <w:tcBorders>
              <w:top w:val="single" w:sz="8" w:space="0" w:color="000000"/>
              <w:left w:val="single" w:sz="4" w:space="0" w:color="000000"/>
              <w:bottom w:val="single" w:sz="12" w:space="0" w:color="000000"/>
              <w:right w:val="single" w:sz="4" w:space="0" w:color="000000"/>
            </w:tcBorders>
            <w:vAlign w:val="center"/>
            <w:hideMark/>
          </w:tcPr>
          <w:p w14:paraId="04AA39F0" w14:textId="77777777" w:rsidR="001778F0" w:rsidRPr="001778F0" w:rsidRDefault="001778F0" w:rsidP="00BD693A">
            <w:pPr>
              <w:spacing w:after="0" w:line="240" w:lineRule="auto"/>
              <w:contextualSpacing/>
              <w:jc w:val="both"/>
              <w:rPr>
                <w:rFonts w:eastAsia="Times New Roman" w:cs="Times New Roman"/>
                <w:b/>
                <w:bCs/>
                <w:color w:val="000000"/>
                <w:sz w:val="24"/>
                <w:szCs w:val="24"/>
              </w:rPr>
            </w:pPr>
          </w:p>
        </w:tc>
        <w:tc>
          <w:tcPr>
            <w:tcW w:w="282" w:type="pct"/>
            <w:vMerge/>
            <w:tcBorders>
              <w:top w:val="single" w:sz="8" w:space="0" w:color="000000"/>
              <w:left w:val="single" w:sz="4" w:space="0" w:color="000000"/>
              <w:bottom w:val="single" w:sz="12" w:space="0" w:color="000000"/>
              <w:right w:val="single" w:sz="4" w:space="0" w:color="000000"/>
            </w:tcBorders>
            <w:vAlign w:val="center"/>
            <w:hideMark/>
          </w:tcPr>
          <w:p w14:paraId="117D4D16"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366" w:type="pct"/>
            <w:tcBorders>
              <w:top w:val="nil"/>
              <w:left w:val="nil"/>
              <w:bottom w:val="nil"/>
              <w:right w:val="single" w:sz="4" w:space="0" w:color="000000"/>
            </w:tcBorders>
            <w:shd w:val="clear" w:color="DBE5F1" w:fill="DBE5F1"/>
            <w:textDirection w:val="btLr"/>
            <w:vAlign w:val="center"/>
            <w:hideMark/>
          </w:tcPr>
          <w:p w14:paraId="0F02EE81"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Theory</w:t>
            </w:r>
          </w:p>
        </w:tc>
        <w:tc>
          <w:tcPr>
            <w:tcW w:w="247" w:type="pct"/>
            <w:tcBorders>
              <w:top w:val="nil"/>
              <w:left w:val="nil"/>
              <w:bottom w:val="nil"/>
              <w:right w:val="single" w:sz="4" w:space="0" w:color="000000"/>
            </w:tcBorders>
            <w:shd w:val="clear" w:color="DBE5F1" w:fill="DBE5F1"/>
            <w:textDirection w:val="btLr"/>
            <w:vAlign w:val="center"/>
            <w:hideMark/>
          </w:tcPr>
          <w:p w14:paraId="7E849676"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Discussion + Exercise</w:t>
            </w:r>
          </w:p>
        </w:tc>
        <w:tc>
          <w:tcPr>
            <w:tcW w:w="247" w:type="pct"/>
            <w:vMerge/>
            <w:tcBorders>
              <w:top w:val="single" w:sz="8" w:space="0" w:color="000000"/>
              <w:left w:val="single" w:sz="4" w:space="0" w:color="000000"/>
              <w:bottom w:val="single" w:sz="12" w:space="0" w:color="000000"/>
              <w:right w:val="single" w:sz="4" w:space="0" w:color="000000"/>
            </w:tcBorders>
            <w:vAlign w:val="center"/>
            <w:hideMark/>
          </w:tcPr>
          <w:p w14:paraId="3F8D37A2"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247" w:type="pct"/>
            <w:vMerge/>
            <w:tcBorders>
              <w:top w:val="single" w:sz="8" w:space="0" w:color="000000"/>
              <w:left w:val="single" w:sz="4" w:space="0" w:color="000000"/>
              <w:bottom w:val="single" w:sz="12" w:space="0" w:color="000000"/>
              <w:right w:val="single" w:sz="4" w:space="0" w:color="000000"/>
            </w:tcBorders>
            <w:vAlign w:val="center"/>
            <w:hideMark/>
          </w:tcPr>
          <w:p w14:paraId="279C2AFA"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457" w:type="pct"/>
            <w:tcBorders>
              <w:top w:val="nil"/>
              <w:left w:val="nil"/>
              <w:bottom w:val="nil"/>
              <w:right w:val="single" w:sz="4" w:space="0" w:color="000000"/>
            </w:tcBorders>
            <w:shd w:val="clear" w:color="DBE5F1" w:fill="DBE5F1"/>
            <w:textDirection w:val="btLr"/>
            <w:vAlign w:val="center"/>
            <w:hideMark/>
          </w:tcPr>
          <w:p w14:paraId="2D298C97"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Experiment</w:t>
            </w:r>
          </w:p>
        </w:tc>
        <w:tc>
          <w:tcPr>
            <w:tcW w:w="247" w:type="pct"/>
            <w:tcBorders>
              <w:top w:val="nil"/>
              <w:left w:val="nil"/>
              <w:bottom w:val="nil"/>
              <w:right w:val="single" w:sz="4" w:space="0" w:color="000000"/>
            </w:tcBorders>
            <w:shd w:val="clear" w:color="DBE5F1" w:fill="DBE5F1"/>
            <w:textDirection w:val="btLr"/>
            <w:vAlign w:val="center"/>
            <w:hideMark/>
          </w:tcPr>
          <w:p w14:paraId="2E03598B"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Practice</w:t>
            </w:r>
          </w:p>
        </w:tc>
        <w:tc>
          <w:tcPr>
            <w:tcW w:w="282" w:type="pct"/>
            <w:vMerge/>
            <w:tcBorders>
              <w:top w:val="single" w:sz="8" w:space="0" w:color="000000"/>
              <w:left w:val="single" w:sz="4" w:space="0" w:color="000000"/>
              <w:bottom w:val="single" w:sz="12" w:space="0" w:color="000000"/>
              <w:right w:val="single" w:sz="4" w:space="0" w:color="000000"/>
            </w:tcBorders>
            <w:vAlign w:val="center"/>
            <w:hideMark/>
          </w:tcPr>
          <w:p w14:paraId="518EF76C" w14:textId="77777777" w:rsidR="001778F0" w:rsidRPr="001778F0" w:rsidRDefault="001778F0" w:rsidP="00BD693A">
            <w:pPr>
              <w:spacing w:after="0" w:line="240" w:lineRule="auto"/>
              <w:contextualSpacing/>
              <w:jc w:val="both"/>
              <w:rPr>
                <w:rFonts w:eastAsia="Times New Roman" w:cs="Times New Roman"/>
                <w:b/>
                <w:bCs/>
                <w:color w:val="000000"/>
                <w:sz w:val="22"/>
              </w:rPr>
            </w:pPr>
          </w:p>
        </w:tc>
        <w:tc>
          <w:tcPr>
            <w:tcW w:w="421" w:type="pct"/>
            <w:vMerge/>
            <w:tcBorders>
              <w:top w:val="single" w:sz="8" w:space="0" w:color="000000"/>
              <w:left w:val="single" w:sz="4" w:space="0" w:color="000000"/>
              <w:bottom w:val="single" w:sz="12" w:space="0" w:color="000000"/>
              <w:right w:val="single" w:sz="8" w:space="0" w:color="000000"/>
            </w:tcBorders>
            <w:vAlign w:val="center"/>
            <w:hideMark/>
          </w:tcPr>
          <w:p w14:paraId="74B6C079" w14:textId="77777777" w:rsidR="001778F0" w:rsidRPr="001778F0" w:rsidRDefault="001778F0" w:rsidP="00BD693A">
            <w:pPr>
              <w:spacing w:after="0" w:line="240" w:lineRule="auto"/>
              <w:contextualSpacing/>
              <w:jc w:val="both"/>
              <w:rPr>
                <w:rFonts w:eastAsia="Times New Roman" w:cs="Times New Roman"/>
                <w:b/>
                <w:bCs/>
                <w:color w:val="000000"/>
                <w:sz w:val="22"/>
              </w:rPr>
            </w:pPr>
          </w:p>
        </w:tc>
      </w:tr>
      <w:tr w:rsidR="001778F0" w:rsidRPr="001778F0" w14:paraId="1EE234BF" w14:textId="77777777" w:rsidTr="005575DF">
        <w:trPr>
          <w:trHeight w:val="360"/>
        </w:trPr>
        <w:tc>
          <w:tcPr>
            <w:tcW w:w="282" w:type="pct"/>
            <w:tcBorders>
              <w:top w:val="single" w:sz="4" w:space="0" w:color="auto"/>
              <w:left w:val="single" w:sz="8" w:space="0" w:color="auto"/>
              <w:bottom w:val="single" w:sz="4" w:space="0" w:color="auto"/>
              <w:right w:val="single" w:sz="4" w:space="0" w:color="auto"/>
            </w:tcBorders>
            <w:shd w:val="thinDiagStripe" w:color="000000" w:fill="FFFF00"/>
            <w:noWrap/>
            <w:vAlign w:val="center"/>
            <w:hideMark/>
          </w:tcPr>
          <w:p w14:paraId="640FAC30"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nil"/>
              <w:left w:val="nil"/>
              <w:bottom w:val="dotted" w:sz="4" w:space="0" w:color="000000"/>
              <w:right w:val="single" w:sz="4" w:space="0" w:color="000000"/>
            </w:tcBorders>
            <w:shd w:val="clear" w:color="auto" w:fill="auto"/>
            <w:vAlign w:val="center"/>
            <w:hideMark/>
          </w:tcPr>
          <w:p w14:paraId="484D9DFB"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SEMESTER 1</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64B2794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2DE3837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0C38456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65CC397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66C5866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42C15CF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0F18DAEF"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4793BCD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9BF8E66"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single" w:sz="4" w:space="0" w:color="auto"/>
              <w:left w:val="nil"/>
              <w:bottom w:val="single" w:sz="4" w:space="0" w:color="auto"/>
              <w:right w:val="single" w:sz="8" w:space="0" w:color="auto"/>
            </w:tcBorders>
            <w:shd w:val="clear" w:color="auto" w:fill="auto"/>
            <w:noWrap/>
            <w:vAlign w:val="center"/>
            <w:hideMark/>
          </w:tcPr>
          <w:p w14:paraId="14C684D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4EE075DE" w14:textId="77777777" w:rsidTr="005575DF">
        <w:trPr>
          <w:trHeight w:val="675"/>
        </w:trPr>
        <w:tc>
          <w:tcPr>
            <w:tcW w:w="282" w:type="pct"/>
            <w:tcBorders>
              <w:top w:val="nil"/>
              <w:left w:val="single" w:sz="8" w:space="0" w:color="auto"/>
              <w:bottom w:val="single" w:sz="4" w:space="0" w:color="auto"/>
              <w:right w:val="single" w:sz="4" w:space="0" w:color="auto"/>
            </w:tcBorders>
            <w:shd w:val="clear" w:color="000000" w:fill="FFFFFF"/>
            <w:noWrap/>
            <w:vAlign w:val="center"/>
            <w:hideMark/>
          </w:tcPr>
          <w:p w14:paraId="670E4FA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w:t>
            </w:r>
          </w:p>
        </w:tc>
        <w:tc>
          <w:tcPr>
            <w:tcW w:w="1316" w:type="pct"/>
            <w:tcBorders>
              <w:top w:val="nil"/>
              <w:left w:val="nil"/>
              <w:bottom w:val="dotted" w:sz="4" w:space="0" w:color="000000"/>
              <w:right w:val="single" w:sz="4" w:space="0" w:color="000000"/>
            </w:tcBorders>
            <w:shd w:val="clear" w:color="auto" w:fill="auto"/>
            <w:vAlign w:val="center"/>
            <w:hideMark/>
          </w:tcPr>
          <w:p w14:paraId="2B130327"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National defence and security education 1</w:t>
            </w:r>
          </w:p>
        </w:tc>
        <w:tc>
          <w:tcPr>
            <w:tcW w:w="605" w:type="pct"/>
            <w:tcBorders>
              <w:top w:val="nil"/>
              <w:left w:val="nil"/>
              <w:bottom w:val="single" w:sz="4" w:space="0" w:color="auto"/>
              <w:right w:val="single" w:sz="4" w:space="0" w:color="auto"/>
            </w:tcBorders>
            <w:shd w:val="clear" w:color="000000" w:fill="FFFFFF"/>
            <w:noWrap/>
            <w:vAlign w:val="bottom"/>
            <w:hideMark/>
          </w:tcPr>
          <w:p w14:paraId="136CB33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GQP201.3</w:t>
            </w:r>
          </w:p>
        </w:tc>
        <w:tc>
          <w:tcPr>
            <w:tcW w:w="282" w:type="pct"/>
            <w:tcBorders>
              <w:top w:val="nil"/>
              <w:left w:val="nil"/>
              <w:bottom w:val="single" w:sz="4" w:space="0" w:color="auto"/>
              <w:right w:val="single" w:sz="4" w:space="0" w:color="auto"/>
            </w:tcBorders>
            <w:shd w:val="clear" w:color="000000" w:fill="FFFFFF"/>
            <w:noWrap/>
            <w:vAlign w:val="bottom"/>
            <w:hideMark/>
          </w:tcPr>
          <w:p w14:paraId="4C23A90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000000" w:fill="FFFFFF"/>
            <w:noWrap/>
            <w:vAlign w:val="bottom"/>
            <w:hideMark/>
          </w:tcPr>
          <w:p w14:paraId="0F187B4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000000" w:fill="FFFFFF"/>
            <w:noWrap/>
            <w:vAlign w:val="bottom"/>
            <w:hideMark/>
          </w:tcPr>
          <w:p w14:paraId="393D8DA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096F66F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11CD761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000000" w:fill="FFFFFF"/>
            <w:noWrap/>
            <w:vAlign w:val="bottom"/>
            <w:hideMark/>
          </w:tcPr>
          <w:p w14:paraId="1237DC7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0412B7F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000000" w:fill="FFFFFF"/>
            <w:vAlign w:val="center"/>
            <w:hideMark/>
          </w:tcPr>
          <w:p w14:paraId="5D27A78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000000" w:fill="FFFFFF"/>
            <w:noWrap/>
            <w:vAlign w:val="bottom"/>
            <w:hideMark/>
          </w:tcPr>
          <w:p w14:paraId="55523C4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7D09AFC" w14:textId="77777777" w:rsidTr="005575DF">
        <w:trPr>
          <w:trHeight w:val="615"/>
        </w:trPr>
        <w:tc>
          <w:tcPr>
            <w:tcW w:w="282" w:type="pct"/>
            <w:tcBorders>
              <w:top w:val="nil"/>
              <w:left w:val="single" w:sz="8" w:space="0" w:color="auto"/>
              <w:bottom w:val="single" w:sz="4" w:space="0" w:color="auto"/>
              <w:right w:val="single" w:sz="4" w:space="0" w:color="auto"/>
            </w:tcBorders>
            <w:shd w:val="clear" w:color="000000" w:fill="FFFFFF"/>
            <w:noWrap/>
            <w:vAlign w:val="center"/>
            <w:hideMark/>
          </w:tcPr>
          <w:p w14:paraId="1416B75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lastRenderedPageBreak/>
              <w:t>2</w:t>
            </w:r>
          </w:p>
        </w:tc>
        <w:tc>
          <w:tcPr>
            <w:tcW w:w="1316" w:type="pct"/>
            <w:tcBorders>
              <w:top w:val="nil"/>
              <w:left w:val="nil"/>
              <w:bottom w:val="dotted" w:sz="4" w:space="0" w:color="000000"/>
              <w:right w:val="single" w:sz="4" w:space="0" w:color="000000"/>
            </w:tcBorders>
            <w:shd w:val="clear" w:color="auto" w:fill="auto"/>
            <w:vAlign w:val="center"/>
            <w:hideMark/>
          </w:tcPr>
          <w:p w14:paraId="468366F5"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National defence and security education 2</w:t>
            </w:r>
          </w:p>
        </w:tc>
        <w:tc>
          <w:tcPr>
            <w:tcW w:w="605" w:type="pct"/>
            <w:tcBorders>
              <w:top w:val="nil"/>
              <w:left w:val="nil"/>
              <w:bottom w:val="single" w:sz="4" w:space="0" w:color="auto"/>
              <w:right w:val="single" w:sz="4" w:space="0" w:color="auto"/>
            </w:tcBorders>
            <w:shd w:val="clear" w:color="000000" w:fill="FFFFFF"/>
            <w:noWrap/>
            <w:vAlign w:val="bottom"/>
            <w:hideMark/>
          </w:tcPr>
          <w:p w14:paraId="3A11984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GQP202.2</w:t>
            </w:r>
          </w:p>
        </w:tc>
        <w:tc>
          <w:tcPr>
            <w:tcW w:w="282" w:type="pct"/>
            <w:tcBorders>
              <w:top w:val="nil"/>
              <w:left w:val="nil"/>
              <w:bottom w:val="single" w:sz="4" w:space="0" w:color="auto"/>
              <w:right w:val="single" w:sz="4" w:space="0" w:color="auto"/>
            </w:tcBorders>
            <w:shd w:val="clear" w:color="000000" w:fill="FFFFFF"/>
            <w:noWrap/>
            <w:vAlign w:val="bottom"/>
            <w:hideMark/>
          </w:tcPr>
          <w:p w14:paraId="500AA18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000000" w:fill="FFFFFF"/>
            <w:noWrap/>
            <w:vAlign w:val="bottom"/>
            <w:hideMark/>
          </w:tcPr>
          <w:p w14:paraId="42E3561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000000" w:fill="FFFFFF"/>
            <w:noWrap/>
            <w:vAlign w:val="bottom"/>
            <w:hideMark/>
          </w:tcPr>
          <w:p w14:paraId="266A83F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5F55DC9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7BFBA33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000000" w:fill="FFFFFF"/>
            <w:noWrap/>
            <w:vAlign w:val="bottom"/>
            <w:hideMark/>
          </w:tcPr>
          <w:p w14:paraId="7FB0FDB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44036BF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000000" w:fill="FFFFFF"/>
            <w:vAlign w:val="center"/>
            <w:hideMark/>
          </w:tcPr>
          <w:p w14:paraId="5251CC0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000000" w:fill="FFFFFF"/>
            <w:noWrap/>
            <w:vAlign w:val="bottom"/>
            <w:hideMark/>
          </w:tcPr>
          <w:p w14:paraId="270C241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w:t>
            </w:r>
          </w:p>
        </w:tc>
      </w:tr>
      <w:tr w:rsidR="001778F0" w:rsidRPr="001778F0" w14:paraId="42B798DD" w14:textId="77777777" w:rsidTr="005575DF">
        <w:trPr>
          <w:trHeight w:val="735"/>
        </w:trPr>
        <w:tc>
          <w:tcPr>
            <w:tcW w:w="282" w:type="pct"/>
            <w:tcBorders>
              <w:top w:val="nil"/>
              <w:left w:val="single" w:sz="8" w:space="0" w:color="auto"/>
              <w:bottom w:val="single" w:sz="4" w:space="0" w:color="auto"/>
              <w:right w:val="single" w:sz="4" w:space="0" w:color="auto"/>
            </w:tcBorders>
            <w:shd w:val="clear" w:color="000000" w:fill="FFFFFF"/>
            <w:noWrap/>
            <w:vAlign w:val="center"/>
            <w:hideMark/>
          </w:tcPr>
          <w:p w14:paraId="38D6843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1316" w:type="pct"/>
            <w:tcBorders>
              <w:top w:val="nil"/>
              <w:left w:val="nil"/>
              <w:bottom w:val="dotted" w:sz="4" w:space="0" w:color="000000"/>
              <w:right w:val="single" w:sz="4" w:space="0" w:color="000000"/>
            </w:tcBorders>
            <w:shd w:val="clear" w:color="auto" w:fill="auto"/>
            <w:vAlign w:val="center"/>
            <w:hideMark/>
          </w:tcPr>
          <w:p w14:paraId="189B4DE9"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National defence and security education 3</w:t>
            </w:r>
          </w:p>
        </w:tc>
        <w:tc>
          <w:tcPr>
            <w:tcW w:w="605" w:type="pct"/>
            <w:tcBorders>
              <w:top w:val="nil"/>
              <w:left w:val="nil"/>
              <w:bottom w:val="single" w:sz="4" w:space="0" w:color="auto"/>
              <w:right w:val="single" w:sz="4" w:space="0" w:color="auto"/>
            </w:tcBorders>
            <w:shd w:val="clear" w:color="000000" w:fill="FFFFFF"/>
            <w:noWrap/>
            <w:vAlign w:val="bottom"/>
            <w:hideMark/>
          </w:tcPr>
          <w:p w14:paraId="190896E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GQP203.3</w:t>
            </w:r>
          </w:p>
        </w:tc>
        <w:tc>
          <w:tcPr>
            <w:tcW w:w="282" w:type="pct"/>
            <w:tcBorders>
              <w:top w:val="nil"/>
              <w:left w:val="nil"/>
              <w:bottom w:val="single" w:sz="4" w:space="0" w:color="auto"/>
              <w:right w:val="single" w:sz="4" w:space="0" w:color="auto"/>
            </w:tcBorders>
            <w:shd w:val="clear" w:color="000000" w:fill="FFFFFF"/>
            <w:noWrap/>
            <w:vAlign w:val="bottom"/>
            <w:hideMark/>
          </w:tcPr>
          <w:p w14:paraId="7991B25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000000" w:fill="FFFFFF"/>
            <w:noWrap/>
            <w:vAlign w:val="bottom"/>
            <w:hideMark/>
          </w:tcPr>
          <w:p w14:paraId="6572D98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000000" w:fill="FFFFFF"/>
            <w:noWrap/>
            <w:vAlign w:val="bottom"/>
            <w:hideMark/>
          </w:tcPr>
          <w:p w14:paraId="021076C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4CA861A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72B6ABC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000000" w:fill="FFFFFF"/>
            <w:noWrap/>
            <w:vAlign w:val="bottom"/>
            <w:hideMark/>
          </w:tcPr>
          <w:p w14:paraId="64E8713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444C444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82" w:type="pct"/>
            <w:tcBorders>
              <w:top w:val="nil"/>
              <w:left w:val="nil"/>
              <w:bottom w:val="single" w:sz="4" w:space="0" w:color="auto"/>
              <w:right w:val="single" w:sz="4" w:space="0" w:color="auto"/>
            </w:tcBorders>
            <w:shd w:val="clear" w:color="000000" w:fill="FFFFFF"/>
            <w:vAlign w:val="center"/>
            <w:hideMark/>
          </w:tcPr>
          <w:p w14:paraId="3CE4A7A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000000" w:fill="FFFFFF"/>
            <w:noWrap/>
            <w:vAlign w:val="bottom"/>
            <w:hideMark/>
          </w:tcPr>
          <w:p w14:paraId="2B0039D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34BE56AD"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1870332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w:t>
            </w:r>
          </w:p>
        </w:tc>
        <w:tc>
          <w:tcPr>
            <w:tcW w:w="1316" w:type="pct"/>
            <w:tcBorders>
              <w:top w:val="nil"/>
              <w:left w:val="nil"/>
              <w:bottom w:val="dotted" w:sz="4" w:space="0" w:color="000000"/>
              <w:right w:val="single" w:sz="4" w:space="0" w:color="000000"/>
            </w:tcBorders>
            <w:shd w:val="clear" w:color="auto" w:fill="auto"/>
            <w:vAlign w:val="center"/>
            <w:hideMark/>
          </w:tcPr>
          <w:p w14:paraId="23660820"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Basic informatics</w:t>
            </w:r>
          </w:p>
        </w:tc>
        <w:tc>
          <w:tcPr>
            <w:tcW w:w="605" w:type="pct"/>
            <w:tcBorders>
              <w:top w:val="nil"/>
              <w:left w:val="nil"/>
              <w:bottom w:val="nil"/>
              <w:right w:val="single" w:sz="4" w:space="0" w:color="auto"/>
            </w:tcBorders>
            <w:shd w:val="clear" w:color="auto" w:fill="auto"/>
            <w:noWrap/>
            <w:vAlign w:val="bottom"/>
            <w:hideMark/>
          </w:tcPr>
          <w:p w14:paraId="1C5281A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CPM03.2</w:t>
            </w:r>
          </w:p>
        </w:tc>
        <w:tc>
          <w:tcPr>
            <w:tcW w:w="282" w:type="pct"/>
            <w:tcBorders>
              <w:top w:val="nil"/>
              <w:left w:val="nil"/>
              <w:bottom w:val="nil"/>
              <w:right w:val="single" w:sz="4" w:space="0" w:color="auto"/>
            </w:tcBorders>
            <w:shd w:val="clear" w:color="auto" w:fill="auto"/>
            <w:noWrap/>
            <w:vAlign w:val="bottom"/>
            <w:hideMark/>
          </w:tcPr>
          <w:p w14:paraId="2443B45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nil"/>
              <w:right w:val="single" w:sz="4" w:space="0" w:color="auto"/>
            </w:tcBorders>
            <w:shd w:val="clear" w:color="auto" w:fill="auto"/>
            <w:noWrap/>
            <w:vAlign w:val="bottom"/>
            <w:hideMark/>
          </w:tcPr>
          <w:p w14:paraId="546A1F9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nil"/>
              <w:right w:val="single" w:sz="4" w:space="0" w:color="auto"/>
            </w:tcBorders>
            <w:shd w:val="clear" w:color="auto" w:fill="auto"/>
            <w:noWrap/>
            <w:vAlign w:val="bottom"/>
            <w:hideMark/>
          </w:tcPr>
          <w:p w14:paraId="064A76E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nil"/>
              <w:right w:val="single" w:sz="4" w:space="0" w:color="auto"/>
            </w:tcBorders>
            <w:shd w:val="clear" w:color="auto" w:fill="auto"/>
            <w:noWrap/>
            <w:vAlign w:val="bottom"/>
            <w:hideMark/>
          </w:tcPr>
          <w:p w14:paraId="71BFC18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647104F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nil"/>
              <w:right w:val="single" w:sz="4" w:space="0" w:color="auto"/>
            </w:tcBorders>
            <w:shd w:val="clear" w:color="auto" w:fill="auto"/>
            <w:noWrap/>
            <w:vAlign w:val="bottom"/>
            <w:hideMark/>
          </w:tcPr>
          <w:p w14:paraId="5ED7F07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1D30C75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82" w:type="pct"/>
            <w:tcBorders>
              <w:top w:val="nil"/>
              <w:left w:val="nil"/>
              <w:bottom w:val="nil"/>
              <w:right w:val="single" w:sz="4" w:space="0" w:color="auto"/>
            </w:tcBorders>
            <w:shd w:val="clear" w:color="auto" w:fill="auto"/>
            <w:vAlign w:val="center"/>
            <w:hideMark/>
          </w:tcPr>
          <w:p w14:paraId="735B503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nil"/>
              <w:right w:val="single" w:sz="8" w:space="0" w:color="auto"/>
            </w:tcBorders>
            <w:shd w:val="clear" w:color="auto" w:fill="auto"/>
            <w:noWrap/>
            <w:vAlign w:val="bottom"/>
            <w:hideMark/>
          </w:tcPr>
          <w:p w14:paraId="1120DCA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29A2B9B"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050FFA6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5</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5106D75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Linear algebra</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0E7F800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DSO01.2</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14:paraId="4C5FE74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1637B0D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7187BD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7F87A84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124F556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088B3CE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0AB915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30F40F1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1DF31C8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64099B03"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3F87948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w:t>
            </w:r>
          </w:p>
        </w:tc>
        <w:tc>
          <w:tcPr>
            <w:tcW w:w="1316" w:type="pct"/>
            <w:tcBorders>
              <w:top w:val="dotted" w:sz="4" w:space="0" w:color="000000"/>
              <w:left w:val="nil"/>
              <w:bottom w:val="dotted" w:sz="4" w:space="0" w:color="000000"/>
              <w:right w:val="single" w:sz="4" w:space="0" w:color="000000"/>
            </w:tcBorders>
            <w:shd w:val="clear" w:color="auto" w:fill="auto"/>
            <w:vAlign w:val="center"/>
            <w:hideMark/>
          </w:tcPr>
          <w:p w14:paraId="4F58DF5F"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Calculus 1</w:t>
            </w:r>
          </w:p>
        </w:tc>
        <w:tc>
          <w:tcPr>
            <w:tcW w:w="605" w:type="pct"/>
            <w:tcBorders>
              <w:top w:val="nil"/>
              <w:left w:val="nil"/>
              <w:bottom w:val="single" w:sz="4" w:space="0" w:color="auto"/>
              <w:right w:val="single" w:sz="4" w:space="0" w:color="auto"/>
            </w:tcBorders>
            <w:shd w:val="clear" w:color="auto" w:fill="auto"/>
            <w:noWrap/>
            <w:vAlign w:val="bottom"/>
            <w:hideMark/>
          </w:tcPr>
          <w:p w14:paraId="1F7E166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GIT01.3</w:t>
            </w:r>
          </w:p>
        </w:tc>
        <w:tc>
          <w:tcPr>
            <w:tcW w:w="282" w:type="pct"/>
            <w:tcBorders>
              <w:top w:val="nil"/>
              <w:left w:val="nil"/>
              <w:bottom w:val="single" w:sz="4" w:space="0" w:color="auto"/>
              <w:right w:val="single" w:sz="4" w:space="0" w:color="auto"/>
            </w:tcBorders>
            <w:shd w:val="clear" w:color="auto" w:fill="auto"/>
            <w:noWrap/>
            <w:vAlign w:val="center"/>
            <w:hideMark/>
          </w:tcPr>
          <w:p w14:paraId="432F486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bottom"/>
            <w:hideMark/>
          </w:tcPr>
          <w:p w14:paraId="07F9C4C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13FFD27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583967C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D4F53F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57555C0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00B7AFC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21DFA3E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bottom"/>
            <w:hideMark/>
          </w:tcPr>
          <w:p w14:paraId="1B9FFF1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4E72D27F" w14:textId="77777777" w:rsidTr="005575DF">
        <w:trPr>
          <w:trHeight w:val="319"/>
        </w:trPr>
        <w:tc>
          <w:tcPr>
            <w:tcW w:w="282" w:type="pct"/>
            <w:tcBorders>
              <w:top w:val="nil"/>
              <w:left w:val="single" w:sz="8" w:space="0" w:color="auto"/>
              <w:bottom w:val="nil"/>
              <w:right w:val="single" w:sz="4" w:space="0" w:color="auto"/>
            </w:tcBorders>
            <w:shd w:val="clear" w:color="auto" w:fill="auto"/>
            <w:noWrap/>
            <w:vAlign w:val="center"/>
            <w:hideMark/>
          </w:tcPr>
          <w:p w14:paraId="5F8CA42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7</w:t>
            </w:r>
          </w:p>
        </w:tc>
        <w:tc>
          <w:tcPr>
            <w:tcW w:w="1316" w:type="pct"/>
            <w:tcBorders>
              <w:top w:val="nil"/>
              <w:left w:val="nil"/>
              <w:bottom w:val="dotted" w:sz="4" w:space="0" w:color="000000"/>
              <w:right w:val="single" w:sz="4" w:space="0" w:color="000000"/>
            </w:tcBorders>
            <w:shd w:val="clear" w:color="auto" w:fill="auto"/>
            <w:vAlign w:val="center"/>
            <w:hideMark/>
          </w:tcPr>
          <w:p w14:paraId="31818D03"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Physical Education F1</w:t>
            </w:r>
          </w:p>
        </w:tc>
        <w:tc>
          <w:tcPr>
            <w:tcW w:w="605" w:type="pct"/>
            <w:tcBorders>
              <w:top w:val="nil"/>
              <w:left w:val="nil"/>
              <w:bottom w:val="nil"/>
              <w:right w:val="single" w:sz="4" w:space="0" w:color="auto"/>
            </w:tcBorders>
            <w:shd w:val="clear" w:color="auto" w:fill="auto"/>
            <w:noWrap/>
            <w:vAlign w:val="bottom"/>
            <w:hideMark/>
          </w:tcPr>
          <w:p w14:paraId="520B6BB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GDT01.1</w:t>
            </w:r>
          </w:p>
        </w:tc>
        <w:tc>
          <w:tcPr>
            <w:tcW w:w="282" w:type="pct"/>
            <w:tcBorders>
              <w:top w:val="nil"/>
              <w:left w:val="nil"/>
              <w:bottom w:val="nil"/>
              <w:right w:val="single" w:sz="4" w:space="0" w:color="auto"/>
            </w:tcBorders>
            <w:shd w:val="clear" w:color="auto" w:fill="auto"/>
            <w:noWrap/>
            <w:vAlign w:val="bottom"/>
            <w:hideMark/>
          </w:tcPr>
          <w:p w14:paraId="1B2FBA6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w:t>
            </w:r>
          </w:p>
        </w:tc>
        <w:tc>
          <w:tcPr>
            <w:tcW w:w="366" w:type="pct"/>
            <w:tcBorders>
              <w:top w:val="nil"/>
              <w:left w:val="nil"/>
              <w:bottom w:val="nil"/>
              <w:right w:val="single" w:sz="4" w:space="0" w:color="auto"/>
            </w:tcBorders>
            <w:shd w:val="clear" w:color="auto" w:fill="auto"/>
            <w:noWrap/>
            <w:vAlign w:val="bottom"/>
            <w:hideMark/>
          </w:tcPr>
          <w:p w14:paraId="110EA50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nil"/>
              <w:right w:val="single" w:sz="4" w:space="0" w:color="auto"/>
            </w:tcBorders>
            <w:shd w:val="clear" w:color="auto" w:fill="auto"/>
            <w:noWrap/>
            <w:vAlign w:val="bottom"/>
            <w:hideMark/>
          </w:tcPr>
          <w:p w14:paraId="79DD224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3378F4D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4256412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nil"/>
              <w:right w:val="single" w:sz="4" w:space="0" w:color="auto"/>
            </w:tcBorders>
            <w:shd w:val="clear" w:color="auto" w:fill="auto"/>
            <w:noWrap/>
            <w:vAlign w:val="bottom"/>
            <w:hideMark/>
          </w:tcPr>
          <w:p w14:paraId="020EA64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070E9AB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18</w:t>
            </w:r>
          </w:p>
        </w:tc>
        <w:tc>
          <w:tcPr>
            <w:tcW w:w="282" w:type="pct"/>
            <w:tcBorders>
              <w:top w:val="nil"/>
              <w:left w:val="nil"/>
              <w:bottom w:val="nil"/>
              <w:right w:val="single" w:sz="4" w:space="0" w:color="auto"/>
            </w:tcBorders>
            <w:shd w:val="clear" w:color="auto" w:fill="auto"/>
            <w:vAlign w:val="center"/>
            <w:hideMark/>
          </w:tcPr>
          <w:p w14:paraId="5652F21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421" w:type="pct"/>
            <w:tcBorders>
              <w:top w:val="nil"/>
              <w:left w:val="nil"/>
              <w:bottom w:val="nil"/>
              <w:right w:val="single" w:sz="8" w:space="0" w:color="auto"/>
            </w:tcBorders>
            <w:shd w:val="clear" w:color="auto" w:fill="auto"/>
            <w:noWrap/>
            <w:vAlign w:val="bottom"/>
            <w:hideMark/>
          </w:tcPr>
          <w:p w14:paraId="471D69D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365F65F8" w14:textId="77777777" w:rsidTr="005575DF">
        <w:trPr>
          <w:trHeight w:val="319"/>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02271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3BA30FE6"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Total</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79A5C34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14:paraId="67410A4D"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16</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45351CE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21A2266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4A8138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1F01571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1177DB2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3E1F95C0"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CC0C921"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6AF0E3C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608DBAA4" w14:textId="77777777" w:rsidTr="005575DF">
        <w:trPr>
          <w:trHeight w:val="360"/>
        </w:trPr>
        <w:tc>
          <w:tcPr>
            <w:tcW w:w="282" w:type="pct"/>
            <w:tcBorders>
              <w:top w:val="nil"/>
              <w:left w:val="single" w:sz="8" w:space="0" w:color="auto"/>
              <w:bottom w:val="single" w:sz="4" w:space="0" w:color="auto"/>
              <w:right w:val="single" w:sz="4" w:space="0" w:color="auto"/>
            </w:tcBorders>
            <w:shd w:val="thinDiagStripe" w:color="000000" w:fill="FFFF00"/>
            <w:noWrap/>
            <w:textDirection w:val="btLr"/>
            <w:vAlign w:val="center"/>
            <w:hideMark/>
          </w:tcPr>
          <w:p w14:paraId="04D7ADB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12" w:space="0" w:color="000000"/>
              <w:left w:val="nil"/>
              <w:bottom w:val="dotted" w:sz="4" w:space="0" w:color="000000"/>
              <w:right w:val="single" w:sz="4" w:space="0" w:color="000000"/>
            </w:tcBorders>
            <w:shd w:val="clear" w:color="auto" w:fill="auto"/>
            <w:vAlign w:val="center"/>
            <w:hideMark/>
          </w:tcPr>
          <w:p w14:paraId="613112E9"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SEMESTER 2</w:t>
            </w:r>
          </w:p>
        </w:tc>
        <w:tc>
          <w:tcPr>
            <w:tcW w:w="605" w:type="pct"/>
            <w:tcBorders>
              <w:top w:val="nil"/>
              <w:left w:val="nil"/>
              <w:bottom w:val="single" w:sz="4" w:space="0" w:color="auto"/>
              <w:right w:val="single" w:sz="4" w:space="0" w:color="auto"/>
            </w:tcBorders>
            <w:shd w:val="clear" w:color="auto" w:fill="auto"/>
            <w:noWrap/>
            <w:vAlign w:val="center"/>
            <w:hideMark/>
          </w:tcPr>
          <w:p w14:paraId="32AF5A06"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noWrap/>
            <w:vAlign w:val="center"/>
            <w:hideMark/>
          </w:tcPr>
          <w:p w14:paraId="0C1D68C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366" w:type="pct"/>
            <w:tcBorders>
              <w:top w:val="nil"/>
              <w:left w:val="nil"/>
              <w:bottom w:val="single" w:sz="4" w:space="0" w:color="auto"/>
              <w:right w:val="single" w:sz="4" w:space="0" w:color="auto"/>
            </w:tcBorders>
            <w:shd w:val="clear" w:color="auto" w:fill="auto"/>
            <w:noWrap/>
            <w:vAlign w:val="center"/>
            <w:hideMark/>
          </w:tcPr>
          <w:p w14:paraId="5F4A6B65"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506E340"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3448D4C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916ED6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2F9E0A25"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5CF7E7BC"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2D81FD4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nil"/>
              <w:left w:val="nil"/>
              <w:bottom w:val="single" w:sz="4" w:space="0" w:color="auto"/>
              <w:right w:val="single" w:sz="8" w:space="0" w:color="auto"/>
            </w:tcBorders>
            <w:shd w:val="clear" w:color="auto" w:fill="auto"/>
            <w:noWrap/>
            <w:vAlign w:val="center"/>
            <w:hideMark/>
          </w:tcPr>
          <w:p w14:paraId="6EDE486F"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1B966C58" w14:textId="77777777" w:rsidTr="005575DF">
        <w:trPr>
          <w:trHeight w:val="300"/>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3E0A3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8</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3F1A6AEC" w14:textId="77777777" w:rsidR="001778F0" w:rsidRPr="001778F0" w:rsidRDefault="001778F0" w:rsidP="00BD693A">
            <w:pPr>
              <w:spacing w:after="0" w:line="240" w:lineRule="auto"/>
              <w:contextualSpacing/>
              <w:jc w:val="both"/>
              <w:rPr>
                <w:rFonts w:eastAsia="Times New Roman" w:cs="Times New Roman"/>
                <w:color w:val="FF0000"/>
                <w:sz w:val="22"/>
              </w:rPr>
            </w:pPr>
            <w:r w:rsidRPr="001778F0">
              <w:rPr>
                <w:rFonts w:eastAsia="Times New Roman" w:cs="Times New Roman"/>
                <w:color w:val="FF0000"/>
                <w:sz w:val="22"/>
              </w:rPr>
              <w:t>Marxist-Leninist philosophy F1</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7384A72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MLN01.2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430CEDE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620F073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21</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7593A19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18</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3BAAFFF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A296B3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1201D17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6ACE024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C39FFC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5817940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5219F001"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74C72E5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w:t>
            </w:r>
          </w:p>
        </w:tc>
        <w:tc>
          <w:tcPr>
            <w:tcW w:w="1316" w:type="pct"/>
            <w:tcBorders>
              <w:top w:val="dotted" w:sz="4" w:space="0" w:color="000000"/>
              <w:left w:val="nil"/>
              <w:bottom w:val="dotted" w:sz="4" w:space="0" w:color="000000"/>
              <w:right w:val="single" w:sz="4" w:space="0" w:color="000000"/>
            </w:tcBorders>
            <w:shd w:val="clear" w:color="auto" w:fill="auto"/>
            <w:vAlign w:val="center"/>
            <w:hideMark/>
          </w:tcPr>
          <w:p w14:paraId="184A305A"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Calculus 2</w:t>
            </w:r>
          </w:p>
        </w:tc>
        <w:tc>
          <w:tcPr>
            <w:tcW w:w="605" w:type="pct"/>
            <w:tcBorders>
              <w:top w:val="nil"/>
              <w:left w:val="nil"/>
              <w:bottom w:val="single" w:sz="4" w:space="0" w:color="auto"/>
              <w:right w:val="single" w:sz="4" w:space="0" w:color="auto"/>
            </w:tcBorders>
            <w:shd w:val="clear" w:color="auto" w:fill="auto"/>
            <w:noWrap/>
            <w:vAlign w:val="bottom"/>
            <w:hideMark/>
          </w:tcPr>
          <w:p w14:paraId="712DB7B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GIT02.3</w:t>
            </w:r>
          </w:p>
        </w:tc>
        <w:tc>
          <w:tcPr>
            <w:tcW w:w="282" w:type="pct"/>
            <w:tcBorders>
              <w:top w:val="nil"/>
              <w:left w:val="nil"/>
              <w:bottom w:val="single" w:sz="4" w:space="0" w:color="auto"/>
              <w:right w:val="single" w:sz="4" w:space="0" w:color="auto"/>
            </w:tcBorders>
            <w:shd w:val="clear" w:color="auto" w:fill="auto"/>
            <w:noWrap/>
            <w:vAlign w:val="bottom"/>
            <w:hideMark/>
          </w:tcPr>
          <w:p w14:paraId="01ED210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bottom"/>
            <w:hideMark/>
          </w:tcPr>
          <w:p w14:paraId="0119AD1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51121C2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3ECE077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0101DD3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3F8F5CA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9E2EAF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115D82D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bottom"/>
            <w:hideMark/>
          </w:tcPr>
          <w:p w14:paraId="4B713C0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w:t>
            </w:r>
          </w:p>
        </w:tc>
      </w:tr>
      <w:tr w:rsidR="001778F0" w:rsidRPr="001778F0" w14:paraId="2BE812F2"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4819271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10</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07FC5C5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Theoretical mechanics</w:t>
            </w:r>
          </w:p>
        </w:tc>
        <w:tc>
          <w:tcPr>
            <w:tcW w:w="605" w:type="pct"/>
            <w:tcBorders>
              <w:top w:val="nil"/>
              <w:left w:val="nil"/>
              <w:bottom w:val="single" w:sz="4" w:space="0" w:color="auto"/>
              <w:right w:val="single" w:sz="4" w:space="0" w:color="auto"/>
            </w:tcBorders>
            <w:shd w:val="clear" w:color="auto" w:fill="auto"/>
            <w:noWrap/>
            <w:vAlign w:val="bottom"/>
            <w:hideMark/>
          </w:tcPr>
          <w:p w14:paraId="776F530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CLT201.3</w:t>
            </w:r>
          </w:p>
        </w:tc>
        <w:tc>
          <w:tcPr>
            <w:tcW w:w="282" w:type="pct"/>
            <w:tcBorders>
              <w:top w:val="nil"/>
              <w:left w:val="nil"/>
              <w:bottom w:val="single" w:sz="4" w:space="0" w:color="auto"/>
              <w:right w:val="single" w:sz="4" w:space="0" w:color="auto"/>
            </w:tcBorders>
            <w:shd w:val="clear" w:color="auto" w:fill="auto"/>
            <w:noWrap/>
            <w:vAlign w:val="bottom"/>
            <w:hideMark/>
          </w:tcPr>
          <w:p w14:paraId="04D193E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bottom"/>
            <w:hideMark/>
          </w:tcPr>
          <w:p w14:paraId="7722F24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12B5A24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5D203E6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907253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622AF44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4EB724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778C307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bottom"/>
            <w:hideMark/>
          </w:tcPr>
          <w:p w14:paraId="582C05D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1CC14D1" w14:textId="77777777" w:rsidTr="005575DF">
        <w:trPr>
          <w:trHeight w:val="300"/>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012B969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11</w:t>
            </w:r>
          </w:p>
        </w:tc>
        <w:tc>
          <w:tcPr>
            <w:tcW w:w="1316" w:type="pct"/>
            <w:tcBorders>
              <w:top w:val="dotted" w:sz="4" w:space="0" w:color="000000"/>
              <w:left w:val="nil"/>
              <w:bottom w:val="dotted" w:sz="4" w:space="0" w:color="000000"/>
              <w:right w:val="single" w:sz="4" w:space="0" w:color="000000"/>
            </w:tcBorders>
            <w:shd w:val="clear" w:color="auto" w:fill="auto"/>
            <w:vAlign w:val="center"/>
            <w:hideMark/>
          </w:tcPr>
          <w:p w14:paraId="003D2668"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Chemistry</w:t>
            </w:r>
          </w:p>
        </w:tc>
        <w:tc>
          <w:tcPr>
            <w:tcW w:w="605" w:type="pct"/>
            <w:tcBorders>
              <w:top w:val="nil"/>
              <w:left w:val="nil"/>
              <w:bottom w:val="single" w:sz="4" w:space="0" w:color="auto"/>
              <w:right w:val="single" w:sz="4" w:space="0" w:color="auto"/>
            </w:tcBorders>
            <w:shd w:val="clear" w:color="auto" w:fill="auto"/>
            <w:noWrap/>
            <w:vAlign w:val="bottom"/>
            <w:hideMark/>
          </w:tcPr>
          <w:p w14:paraId="44F7077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HOA04.2</w:t>
            </w:r>
          </w:p>
        </w:tc>
        <w:tc>
          <w:tcPr>
            <w:tcW w:w="282" w:type="pct"/>
            <w:tcBorders>
              <w:top w:val="nil"/>
              <w:left w:val="nil"/>
              <w:bottom w:val="single" w:sz="4" w:space="0" w:color="auto"/>
              <w:right w:val="single" w:sz="4" w:space="0" w:color="auto"/>
            </w:tcBorders>
            <w:shd w:val="clear" w:color="auto" w:fill="auto"/>
            <w:noWrap/>
            <w:vAlign w:val="bottom"/>
            <w:hideMark/>
          </w:tcPr>
          <w:p w14:paraId="53E5976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bottom"/>
            <w:hideMark/>
          </w:tcPr>
          <w:p w14:paraId="29EF6AC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60E0D60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C805E3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53AAD48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5BA8C8A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7526F85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731353D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478343C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D208D91"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5D47628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1316" w:type="pct"/>
            <w:tcBorders>
              <w:top w:val="nil"/>
              <w:left w:val="nil"/>
              <w:bottom w:val="dotted" w:sz="4" w:space="0" w:color="000000"/>
              <w:right w:val="single" w:sz="4" w:space="0" w:color="000000"/>
            </w:tcBorders>
            <w:shd w:val="clear" w:color="auto" w:fill="auto"/>
            <w:vAlign w:val="center"/>
            <w:hideMark/>
          </w:tcPr>
          <w:p w14:paraId="169ABAC5"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Physics</w:t>
            </w:r>
          </w:p>
        </w:tc>
        <w:tc>
          <w:tcPr>
            <w:tcW w:w="605" w:type="pct"/>
            <w:tcBorders>
              <w:top w:val="nil"/>
              <w:left w:val="nil"/>
              <w:bottom w:val="single" w:sz="4" w:space="0" w:color="auto"/>
              <w:right w:val="single" w:sz="4" w:space="0" w:color="auto"/>
            </w:tcBorders>
            <w:shd w:val="clear" w:color="auto" w:fill="auto"/>
            <w:noWrap/>
            <w:vAlign w:val="bottom"/>
            <w:hideMark/>
          </w:tcPr>
          <w:p w14:paraId="48FBCB1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VLY201.4</w:t>
            </w:r>
          </w:p>
        </w:tc>
        <w:tc>
          <w:tcPr>
            <w:tcW w:w="282" w:type="pct"/>
            <w:tcBorders>
              <w:top w:val="nil"/>
              <w:left w:val="nil"/>
              <w:bottom w:val="single" w:sz="4" w:space="0" w:color="auto"/>
              <w:right w:val="single" w:sz="4" w:space="0" w:color="auto"/>
            </w:tcBorders>
            <w:shd w:val="clear" w:color="auto" w:fill="auto"/>
            <w:noWrap/>
            <w:vAlign w:val="bottom"/>
            <w:hideMark/>
          </w:tcPr>
          <w:p w14:paraId="7EAC168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w:t>
            </w:r>
          </w:p>
        </w:tc>
        <w:tc>
          <w:tcPr>
            <w:tcW w:w="366" w:type="pct"/>
            <w:tcBorders>
              <w:top w:val="nil"/>
              <w:left w:val="nil"/>
              <w:bottom w:val="single" w:sz="4" w:space="0" w:color="auto"/>
              <w:right w:val="single" w:sz="4" w:space="0" w:color="auto"/>
            </w:tcBorders>
            <w:shd w:val="clear" w:color="auto" w:fill="auto"/>
            <w:noWrap/>
            <w:vAlign w:val="bottom"/>
            <w:hideMark/>
          </w:tcPr>
          <w:p w14:paraId="2AE9816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auto" w:fill="auto"/>
            <w:noWrap/>
            <w:vAlign w:val="bottom"/>
            <w:hideMark/>
          </w:tcPr>
          <w:p w14:paraId="5B161B2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7A1D16C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90018E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23C72CF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2B1475D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4AF993D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120</w:t>
            </w:r>
          </w:p>
        </w:tc>
        <w:tc>
          <w:tcPr>
            <w:tcW w:w="421" w:type="pct"/>
            <w:tcBorders>
              <w:top w:val="nil"/>
              <w:left w:val="nil"/>
              <w:bottom w:val="single" w:sz="4" w:space="0" w:color="auto"/>
              <w:right w:val="single" w:sz="8" w:space="0" w:color="auto"/>
            </w:tcBorders>
            <w:shd w:val="clear" w:color="auto" w:fill="auto"/>
            <w:noWrap/>
            <w:vAlign w:val="bottom"/>
            <w:hideMark/>
          </w:tcPr>
          <w:p w14:paraId="63A99E0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48044019" w14:textId="77777777" w:rsidTr="005575DF">
        <w:trPr>
          <w:trHeight w:val="31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64E3EC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13</w:t>
            </w:r>
          </w:p>
        </w:tc>
        <w:tc>
          <w:tcPr>
            <w:tcW w:w="1316" w:type="pct"/>
            <w:tcBorders>
              <w:top w:val="nil"/>
              <w:left w:val="nil"/>
              <w:bottom w:val="dotted" w:sz="4" w:space="0" w:color="000000"/>
              <w:right w:val="single" w:sz="4" w:space="0" w:color="000000"/>
            </w:tcBorders>
            <w:shd w:val="clear" w:color="auto" w:fill="auto"/>
            <w:vAlign w:val="center"/>
            <w:hideMark/>
          </w:tcPr>
          <w:p w14:paraId="16FEBCB3"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Engineering drawing F1</w:t>
            </w:r>
          </w:p>
        </w:tc>
        <w:tc>
          <w:tcPr>
            <w:tcW w:w="605" w:type="pct"/>
            <w:tcBorders>
              <w:top w:val="nil"/>
              <w:left w:val="nil"/>
              <w:bottom w:val="single" w:sz="4" w:space="0" w:color="auto"/>
              <w:right w:val="single" w:sz="4" w:space="0" w:color="auto"/>
            </w:tcBorders>
            <w:shd w:val="clear" w:color="auto" w:fill="auto"/>
            <w:noWrap/>
            <w:vAlign w:val="bottom"/>
            <w:hideMark/>
          </w:tcPr>
          <w:p w14:paraId="4599D9E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VKT301.3</w:t>
            </w:r>
          </w:p>
        </w:tc>
        <w:tc>
          <w:tcPr>
            <w:tcW w:w="282" w:type="pct"/>
            <w:tcBorders>
              <w:top w:val="nil"/>
              <w:left w:val="nil"/>
              <w:bottom w:val="single" w:sz="4" w:space="0" w:color="auto"/>
              <w:right w:val="single" w:sz="4" w:space="0" w:color="auto"/>
            </w:tcBorders>
            <w:shd w:val="clear" w:color="auto" w:fill="auto"/>
            <w:noWrap/>
            <w:vAlign w:val="bottom"/>
            <w:hideMark/>
          </w:tcPr>
          <w:p w14:paraId="3A4A03B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bottom"/>
            <w:hideMark/>
          </w:tcPr>
          <w:p w14:paraId="447E045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3179243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0F6E5A8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1794722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34ECB62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814205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372ADD8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bottom"/>
            <w:hideMark/>
          </w:tcPr>
          <w:p w14:paraId="0281C8E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BAE25B3" w14:textId="77777777" w:rsidTr="005575DF">
        <w:trPr>
          <w:trHeight w:val="315"/>
        </w:trPr>
        <w:tc>
          <w:tcPr>
            <w:tcW w:w="282" w:type="pct"/>
            <w:tcBorders>
              <w:top w:val="nil"/>
              <w:left w:val="single" w:sz="8" w:space="0" w:color="auto"/>
              <w:bottom w:val="nil"/>
              <w:right w:val="single" w:sz="4" w:space="0" w:color="auto"/>
            </w:tcBorders>
            <w:shd w:val="clear" w:color="auto" w:fill="auto"/>
            <w:noWrap/>
            <w:vAlign w:val="center"/>
            <w:hideMark/>
          </w:tcPr>
          <w:p w14:paraId="661BC93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14</w:t>
            </w:r>
          </w:p>
        </w:tc>
        <w:tc>
          <w:tcPr>
            <w:tcW w:w="1316" w:type="pct"/>
            <w:tcBorders>
              <w:top w:val="nil"/>
              <w:left w:val="nil"/>
              <w:bottom w:val="dotted" w:sz="4" w:space="0" w:color="000000"/>
              <w:right w:val="single" w:sz="4" w:space="0" w:color="000000"/>
            </w:tcBorders>
            <w:shd w:val="clear" w:color="auto" w:fill="auto"/>
            <w:vAlign w:val="center"/>
            <w:hideMark/>
          </w:tcPr>
          <w:p w14:paraId="53021991" w14:textId="77777777" w:rsidR="001778F0" w:rsidRPr="001778F0" w:rsidRDefault="001778F0" w:rsidP="00BD693A">
            <w:pPr>
              <w:spacing w:after="0" w:line="240" w:lineRule="auto"/>
              <w:contextualSpacing/>
              <w:jc w:val="both"/>
              <w:rPr>
                <w:rFonts w:eastAsia="Times New Roman" w:cs="Times New Roman"/>
                <w:color w:val="FF0000"/>
                <w:sz w:val="22"/>
              </w:rPr>
            </w:pPr>
            <w:r w:rsidRPr="001778F0">
              <w:rPr>
                <w:rFonts w:eastAsia="Times New Roman" w:cs="Times New Roman"/>
                <w:color w:val="FF0000"/>
                <w:sz w:val="22"/>
              </w:rPr>
              <w:t>Physical education F2</w:t>
            </w:r>
          </w:p>
        </w:tc>
        <w:tc>
          <w:tcPr>
            <w:tcW w:w="605" w:type="pct"/>
            <w:tcBorders>
              <w:top w:val="nil"/>
              <w:left w:val="nil"/>
              <w:bottom w:val="nil"/>
              <w:right w:val="single" w:sz="4" w:space="0" w:color="auto"/>
            </w:tcBorders>
            <w:shd w:val="clear" w:color="auto" w:fill="auto"/>
            <w:noWrap/>
            <w:vAlign w:val="center"/>
            <w:hideMark/>
          </w:tcPr>
          <w:p w14:paraId="129BB56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GDT02.1</w:t>
            </w:r>
          </w:p>
        </w:tc>
        <w:tc>
          <w:tcPr>
            <w:tcW w:w="282" w:type="pct"/>
            <w:tcBorders>
              <w:top w:val="nil"/>
              <w:left w:val="nil"/>
              <w:bottom w:val="nil"/>
              <w:right w:val="single" w:sz="4" w:space="0" w:color="auto"/>
            </w:tcBorders>
            <w:shd w:val="clear" w:color="auto" w:fill="auto"/>
            <w:noWrap/>
            <w:vAlign w:val="center"/>
            <w:hideMark/>
          </w:tcPr>
          <w:p w14:paraId="7A8C0A0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w:t>
            </w:r>
          </w:p>
        </w:tc>
        <w:tc>
          <w:tcPr>
            <w:tcW w:w="366" w:type="pct"/>
            <w:tcBorders>
              <w:top w:val="nil"/>
              <w:left w:val="nil"/>
              <w:bottom w:val="nil"/>
              <w:right w:val="single" w:sz="4" w:space="0" w:color="auto"/>
            </w:tcBorders>
            <w:shd w:val="clear" w:color="auto" w:fill="auto"/>
            <w:noWrap/>
            <w:vAlign w:val="center"/>
            <w:hideMark/>
          </w:tcPr>
          <w:p w14:paraId="696ADE2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center"/>
            <w:hideMark/>
          </w:tcPr>
          <w:p w14:paraId="43D87B6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center"/>
            <w:hideMark/>
          </w:tcPr>
          <w:p w14:paraId="6303932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center"/>
            <w:hideMark/>
          </w:tcPr>
          <w:p w14:paraId="1B30625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nil"/>
              <w:right w:val="single" w:sz="4" w:space="0" w:color="auto"/>
            </w:tcBorders>
            <w:shd w:val="clear" w:color="auto" w:fill="auto"/>
            <w:noWrap/>
            <w:vAlign w:val="center"/>
            <w:hideMark/>
          </w:tcPr>
          <w:p w14:paraId="2A392EB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center"/>
            <w:hideMark/>
          </w:tcPr>
          <w:p w14:paraId="6EC1380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82" w:type="pct"/>
            <w:tcBorders>
              <w:top w:val="nil"/>
              <w:left w:val="nil"/>
              <w:bottom w:val="nil"/>
              <w:right w:val="single" w:sz="4" w:space="0" w:color="auto"/>
            </w:tcBorders>
            <w:shd w:val="clear" w:color="auto" w:fill="auto"/>
            <w:vAlign w:val="center"/>
            <w:hideMark/>
          </w:tcPr>
          <w:p w14:paraId="058E7A4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421" w:type="pct"/>
            <w:tcBorders>
              <w:top w:val="nil"/>
              <w:left w:val="nil"/>
              <w:bottom w:val="nil"/>
              <w:right w:val="single" w:sz="8" w:space="0" w:color="auto"/>
            </w:tcBorders>
            <w:shd w:val="clear" w:color="auto" w:fill="auto"/>
            <w:noWrap/>
            <w:vAlign w:val="center"/>
            <w:hideMark/>
          </w:tcPr>
          <w:p w14:paraId="45F679D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7</w:t>
            </w:r>
          </w:p>
        </w:tc>
      </w:tr>
      <w:tr w:rsidR="001778F0" w:rsidRPr="001778F0" w14:paraId="174A6D89" w14:textId="77777777" w:rsidTr="005575DF">
        <w:trPr>
          <w:trHeight w:val="315"/>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E8F4A9"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3DFEA67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Total</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6D446650"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7416086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18</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0C4DC65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1EBFC15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3D69F5FC"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50E9F49"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3D018C16"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7F67F64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2606DF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single" w:sz="4" w:space="0" w:color="auto"/>
              <w:left w:val="nil"/>
              <w:bottom w:val="single" w:sz="4" w:space="0" w:color="auto"/>
              <w:right w:val="single" w:sz="8" w:space="0" w:color="auto"/>
            </w:tcBorders>
            <w:shd w:val="clear" w:color="auto" w:fill="auto"/>
            <w:noWrap/>
            <w:vAlign w:val="center"/>
            <w:hideMark/>
          </w:tcPr>
          <w:p w14:paraId="58678AF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08C6BF40" w14:textId="77777777" w:rsidTr="005575DF">
        <w:trPr>
          <w:trHeight w:val="315"/>
        </w:trPr>
        <w:tc>
          <w:tcPr>
            <w:tcW w:w="282" w:type="pct"/>
            <w:tcBorders>
              <w:top w:val="nil"/>
              <w:left w:val="single" w:sz="8" w:space="0" w:color="auto"/>
              <w:bottom w:val="single" w:sz="4" w:space="0" w:color="auto"/>
              <w:right w:val="single" w:sz="4" w:space="0" w:color="auto"/>
            </w:tcBorders>
            <w:shd w:val="thinDiagStripe" w:color="000000" w:fill="FFFF00"/>
            <w:noWrap/>
            <w:vAlign w:val="bottom"/>
            <w:hideMark/>
          </w:tcPr>
          <w:p w14:paraId="1D58F1C5"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12" w:space="0" w:color="000000"/>
              <w:left w:val="nil"/>
              <w:bottom w:val="dotted" w:sz="4" w:space="0" w:color="000000"/>
              <w:right w:val="single" w:sz="4" w:space="0" w:color="000000"/>
            </w:tcBorders>
            <w:shd w:val="clear" w:color="auto" w:fill="auto"/>
            <w:vAlign w:val="center"/>
            <w:hideMark/>
          </w:tcPr>
          <w:p w14:paraId="783FD39A"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SEMESTER 3</w:t>
            </w:r>
          </w:p>
        </w:tc>
        <w:tc>
          <w:tcPr>
            <w:tcW w:w="605" w:type="pct"/>
            <w:tcBorders>
              <w:top w:val="nil"/>
              <w:left w:val="nil"/>
              <w:bottom w:val="single" w:sz="4" w:space="0" w:color="auto"/>
              <w:right w:val="single" w:sz="4" w:space="0" w:color="auto"/>
            </w:tcBorders>
            <w:shd w:val="clear" w:color="auto" w:fill="auto"/>
            <w:noWrap/>
            <w:vAlign w:val="bottom"/>
            <w:hideMark/>
          </w:tcPr>
          <w:p w14:paraId="43A5AE4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461B08CC"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366" w:type="pct"/>
            <w:tcBorders>
              <w:top w:val="nil"/>
              <w:left w:val="nil"/>
              <w:bottom w:val="single" w:sz="4" w:space="0" w:color="auto"/>
              <w:right w:val="single" w:sz="4" w:space="0" w:color="auto"/>
            </w:tcBorders>
            <w:shd w:val="clear" w:color="auto" w:fill="auto"/>
            <w:noWrap/>
            <w:vAlign w:val="bottom"/>
            <w:hideMark/>
          </w:tcPr>
          <w:p w14:paraId="162D466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1F21A5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1FE9FF76"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EFA02A5"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0844574D"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0D5D30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660E8EC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nil"/>
              <w:left w:val="nil"/>
              <w:bottom w:val="single" w:sz="4" w:space="0" w:color="auto"/>
              <w:right w:val="single" w:sz="8" w:space="0" w:color="auto"/>
            </w:tcBorders>
            <w:shd w:val="clear" w:color="auto" w:fill="auto"/>
            <w:noWrap/>
            <w:vAlign w:val="bottom"/>
            <w:hideMark/>
          </w:tcPr>
          <w:p w14:paraId="57879E0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542B29DA" w14:textId="77777777" w:rsidTr="005575DF">
        <w:trPr>
          <w:trHeight w:val="300"/>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4BA3B70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62B0FA34" w14:textId="77777777" w:rsidR="001778F0" w:rsidRPr="001778F0" w:rsidRDefault="001778F0" w:rsidP="00BD693A">
            <w:pPr>
              <w:spacing w:after="0" w:line="240" w:lineRule="auto"/>
              <w:contextualSpacing/>
              <w:jc w:val="both"/>
              <w:rPr>
                <w:rFonts w:eastAsia="Times New Roman" w:cs="Times New Roman"/>
                <w:color w:val="FF0000"/>
                <w:sz w:val="22"/>
              </w:rPr>
            </w:pPr>
            <w:r w:rsidRPr="001778F0">
              <w:rPr>
                <w:rFonts w:eastAsia="Times New Roman" w:cs="Times New Roman"/>
                <w:color w:val="FF0000"/>
                <w:sz w:val="22"/>
              </w:rPr>
              <w:t>Marxist-Leninist philosophy F2</w:t>
            </w:r>
          </w:p>
        </w:tc>
        <w:tc>
          <w:tcPr>
            <w:tcW w:w="605" w:type="pct"/>
            <w:tcBorders>
              <w:top w:val="nil"/>
              <w:left w:val="nil"/>
              <w:bottom w:val="single" w:sz="4" w:space="0" w:color="auto"/>
              <w:right w:val="single" w:sz="4" w:space="0" w:color="auto"/>
            </w:tcBorders>
            <w:shd w:val="clear" w:color="auto" w:fill="auto"/>
            <w:noWrap/>
            <w:vAlign w:val="center"/>
            <w:hideMark/>
          </w:tcPr>
          <w:p w14:paraId="3A7B905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MLN02.3</w:t>
            </w:r>
          </w:p>
        </w:tc>
        <w:tc>
          <w:tcPr>
            <w:tcW w:w="282" w:type="pct"/>
            <w:tcBorders>
              <w:top w:val="nil"/>
              <w:left w:val="nil"/>
              <w:bottom w:val="single" w:sz="4" w:space="0" w:color="auto"/>
              <w:right w:val="single" w:sz="4" w:space="0" w:color="auto"/>
            </w:tcBorders>
            <w:shd w:val="clear" w:color="auto" w:fill="auto"/>
            <w:noWrap/>
            <w:vAlign w:val="center"/>
            <w:hideMark/>
          </w:tcPr>
          <w:p w14:paraId="315DC96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center"/>
            <w:hideMark/>
          </w:tcPr>
          <w:p w14:paraId="76034B4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32</w:t>
            </w:r>
          </w:p>
        </w:tc>
        <w:tc>
          <w:tcPr>
            <w:tcW w:w="247" w:type="pct"/>
            <w:tcBorders>
              <w:top w:val="nil"/>
              <w:left w:val="nil"/>
              <w:bottom w:val="single" w:sz="4" w:space="0" w:color="auto"/>
              <w:right w:val="single" w:sz="4" w:space="0" w:color="auto"/>
            </w:tcBorders>
            <w:shd w:val="clear" w:color="auto" w:fill="auto"/>
            <w:noWrap/>
            <w:vAlign w:val="center"/>
            <w:hideMark/>
          </w:tcPr>
          <w:p w14:paraId="776CCA9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26</w:t>
            </w:r>
          </w:p>
        </w:tc>
        <w:tc>
          <w:tcPr>
            <w:tcW w:w="247" w:type="pct"/>
            <w:tcBorders>
              <w:top w:val="nil"/>
              <w:left w:val="nil"/>
              <w:bottom w:val="single" w:sz="4" w:space="0" w:color="auto"/>
              <w:right w:val="single" w:sz="4" w:space="0" w:color="auto"/>
            </w:tcBorders>
            <w:shd w:val="clear" w:color="auto" w:fill="auto"/>
            <w:noWrap/>
            <w:vAlign w:val="center"/>
            <w:hideMark/>
          </w:tcPr>
          <w:p w14:paraId="23A532B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139755F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2FC8F8F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C04ADB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6A8A35D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center"/>
            <w:hideMark/>
          </w:tcPr>
          <w:p w14:paraId="533FDDC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8</w:t>
            </w:r>
          </w:p>
        </w:tc>
      </w:tr>
      <w:tr w:rsidR="001778F0" w:rsidRPr="001778F0" w14:paraId="7798E229" w14:textId="77777777" w:rsidTr="005575DF">
        <w:trPr>
          <w:trHeight w:val="300"/>
        </w:trPr>
        <w:tc>
          <w:tcPr>
            <w:tcW w:w="282" w:type="pct"/>
            <w:tcBorders>
              <w:top w:val="nil"/>
              <w:left w:val="single" w:sz="8" w:space="0" w:color="auto"/>
              <w:bottom w:val="nil"/>
              <w:right w:val="single" w:sz="4" w:space="0" w:color="auto"/>
            </w:tcBorders>
            <w:shd w:val="clear" w:color="auto" w:fill="auto"/>
            <w:noWrap/>
            <w:vAlign w:val="center"/>
            <w:hideMark/>
          </w:tcPr>
          <w:p w14:paraId="16F169E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16</w:t>
            </w:r>
          </w:p>
        </w:tc>
        <w:tc>
          <w:tcPr>
            <w:tcW w:w="1316" w:type="pct"/>
            <w:tcBorders>
              <w:top w:val="nil"/>
              <w:left w:val="nil"/>
              <w:bottom w:val="nil"/>
              <w:right w:val="nil"/>
            </w:tcBorders>
            <w:shd w:val="clear" w:color="auto" w:fill="auto"/>
            <w:noWrap/>
            <w:vAlign w:val="bottom"/>
            <w:hideMark/>
          </w:tcPr>
          <w:p w14:paraId="4677ED3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Heat engineering</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01D39F2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KTN01.3</w:t>
            </w:r>
          </w:p>
        </w:tc>
        <w:tc>
          <w:tcPr>
            <w:tcW w:w="282" w:type="pct"/>
            <w:tcBorders>
              <w:top w:val="nil"/>
              <w:left w:val="nil"/>
              <w:bottom w:val="single" w:sz="4" w:space="0" w:color="auto"/>
              <w:right w:val="single" w:sz="4" w:space="0" w:color="auto"/>
            </w:tcBorders>
            <w:shd w:val="clear" w:color="auto" w:fill="auto"/>
            <w:noWrap/>
            <w:vAlign w:val="bottom"/>
            <w:hideMark/>
          </w:tcPr>
          <w:p w14:paraId="2E8DB55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bottom"/>
            <w:hideMark/>
          </w:tcPr>
          <w:p w14:paraId="0D73D05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2F0B4C8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5F83AB1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594849B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45416EB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A42206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55E1DDC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center"/>
            <w:hideMark/>
          </w:tcPr>
          <w:p w14:paraId="55068E9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5D12DCFE" w14:textId="77777777" w:rsidTr="005575DF">
        <w:trPr>
          <w:trHeight w:val="300"/>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14:paraId="3F293EA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17</w:t>
            </w:r>
          </w:p>
        </w:tc>
        <w:tc>
          <w:tcPr>
            <w:tcW w:w="1316" w:type="pct"/>
            <w:tcBorders>
              <w:top w:val="dotted" w:sz="4" w:space="0" w:color="000000"/>
              <w:left w:val="nil"/>
              <w:bottom w:val="dotted" w:sz="4" w:space="0" w:color="000000"/>
              <w:right w:val="single" w:sz="4" w:space="0" w:color="000000"/>
            </w:tcBorders>
            <w:shd w:val="clear" w:color="auto" w:fill="auto"/>
            <w:vAlign w:val="center"/>
            <w:hideMark/>
          </w:tcPr>
          <w:p w14:paraId="2C55349B"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Engineering drawing F2</w:t>
            </w:r>
          </w:p>
        </w:tc>
        <w:tc>
          <w:tcPr>
            <w:tcW w:w="605" w:type="pct"/>
            <w:tcBorders>
              <w:top w:val="nil"/>
              <w:left w:val="nil"/>
              <w:bottom w:val="nil"/>
              <w:right w:val="single" w:sz="4" w:space="0" w:color="auto"/>
            </w:tcBorders>
            <w:shd w:val="clear" w:color="auto" w:fill="auto"/>
            <w:noWrap/>
            <w:vAlign w:val="bottom"/>
            <w:hideMark/>
          </w:tcPr>
          <w:p w14:paraId="5BCFF10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VKT03.3</w:t>
            </w:r>
          </w:p>
        </w:tc>
        <w:tc>
          <w:tcPr>
            <w:tcW w:w="282" w:type="pct"/>
            <w:tcBorders>
              <w:top w:val="nil"/>
              <w:left w:val="nil"/>
              <w:bottom w:val="nil"/>
              <w:right w:val="single" w:sz="4" w:space="0" w:color="auto"/>
            </w:tcBorders>
            <w:shd w:val="clear" w:color="auto" w:fill="auto"/>
            <w:noWrap/>
            <w:vAlign w:val="bottom"/>
            <w:hideMark/>
          </w:tcPr>
          <w:p w14:paraId="535E87C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nil"/>
              <w:right w:val="single" w:sz="4" w:space="0" w:color="auto"/>
            </w:tcBorders>
            <w:shd w:val="clear" w:color="auto" w:fill="auto"/>
            <w:noWrap/>
            <w:vAlign w:val="bottom"/>
            <w:hideMark/>
          </w:tcPr>
          <w:p w14:paraId="6C8B251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nil"/>
              <w:right w:val="single" w:sz="4" w:space="0" w:color="auto"/>
            </w:tcBorders>
            <w:shd w:val="clear" w:color="auto" w:fill="auto"/>
            <w:noWrap/>
            <w:vAlign w:val="bottom"/>
            <w:hideMark/>
          </w:tcPr>
          <w:p w14:paraId="311B011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nil"/>
              <w:right w:val="single" w:sz="4" w:space="0" w:color="auto"/>
            </w:tcBorders>
            <w:shd w:val="clear" w:color="auto" w:fill="auto"/>
            <w:noWrap/>
            <w:vAlign w:val="bottom"/>
            <w:hideMark/>
          </w:tcPr>
          <w:p w14:paraId="740543B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0904A3F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10</w:t>
            </w:r>
          </w:p>
        </w:tc>
        <w:tc>
          <w:tcPr>
            <w:tcW w:w="457" w:type="pct"/>
            <w:tcBorders>
              <w:top w:val="nil"/>
              <w:left w:val="nil"/>
              <w:bottom w:val="nil"/>
              <w:right w:val="single" w:sz="4" w:space="0" w:color="auto"/>
            </w:tcBorders>
            <w:shd w:val="clear" w:color="auto" w:fill="auto"/>
            <w:noWrap/>
            <w:vAlign w:val="bottom"/>
            <w:hideMark/>
          </w:tcPr>
          <w:p w14:paraId="12123F2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610E670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nil"/>
              <w:right w:val="single" w:sz="4" w:space="0" w:color="auto"/>
            </w:tcBorders>
            <w:shd w:val="clear" w:color="auto" w:fill="auto"/>
            <w:vAlign w:val="center"/>
            <w:hideMark/>
          </w:tcPr>
          <w:p w14:paraId="009374E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nil"/>
              <w:right w:val="single" w:sz="8" w:space="0" w:color="auto"/>
            </w:tcBorders>
            <w:shd w:val="clear" w:color="auto" w:fill="auto"/>
            <w:noWrap/>
            <w:vAlign w:val="bottom"/>
            <w:hideMark/>
          </w:tcPr>
          <w:p w14:paraId="33F870F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13</w:t>
            </w:r>
          </w:p>
        </w:tc>
      </w:tr>
      <w:tr w:rsidR="001778F0" w:rsidRPr="001778F0" w14:paraId="2E4027A5" w14:textId="77777777" w:rsidTr="005575DF">
        <w:trPr>
          <w:trHeight w:val="319"/>
        </w:trPr>
        <w:tc>
          <w:tcPr>
            <w:tcW w:w="282" w:type="pct"/>
            <w:tcBorders>
              <w:top w:val="single" w:sz="4" w:space="0" w:color="auto"/>
              <w:left w:val="single" w:sz="8" w:space="0" w:color="auto"/>
              <w:bottom w:val="nil"/>
              <w:right w:val="single" w:sz="4" w:space="0" w:color="auto"/>
            </w:tcBorders>
            <w:shd w:val="clear" w:color="auto" w:fill="auto"/>
            <w:noWrap/>
            <w:vAlign w:val="center"/>
            <w:hideMark/>
          </w:tcPr>
          <w:p w14:paraId="37B4EE2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18</w:t>
            </w:r>
          </w:p>
        </w:tc>
        <w:tc>
          <w:tcPr>
            <w:tcW w:w="1316" w:type="pct"/>
            <w:tcBorders>
              <w:top w:val="nil"/>
              <w:left w:val="nil"/>
              <w:bottom w:val="dotted" w:sz="4" w:space="0" w:color="000000"/>
              <w:right w:val="single" w:sz="4" w:space="0" w:color="000000"/>
            </w:tcBorders>
            <w:shd w:val="clear" w:color="000000" w:fill="FFFFFF"/>
            <w:vAlign w:val="center"/>
            <w:hideMark/>
          </w:tcPr>
          <w:p w14:paraId="33202EB9"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Electrical  engineering</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74AD34A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KTD01.3</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14:paraId="33CA463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71F4412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4275916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3358C50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F8CAEB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031742E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2E6F4A9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E8DBAE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1E473EC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4E68FD6D" w14:textId="77777777" w:rsidTr="005575DF">
        <w:trPr>
          <w:trHeight w:val="319"/>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3DA62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19</w:t>
            </w:r>
          </w:p>
        </w:tc>
        <w:tc>
          <w:tcPr>
            <w:tcW w:w="1316" w:type="pct"/>
            <w:tcBorders>
              <w:top w:val="single" w:sz="4" w:space="0" w:color="000000"/>
              <w:left w:val="nil"/>
              <w:bottom w:val="single" w:sz="4" w:space="0" w:color="000000"/>
              <w:right w:val="single" w:sz="4" w:space="0" w:color="000000"/>
            </w:tcBorders>
            <w:shd w:val="clear" w:color="000000" w:fill="FFFFFF"/>
            <w:vAlign w:val="center"/>
            <w:hideMark/>
          </w:tcPr>
          <w:p w14:paraId="4E1B1AE0"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Mechanical materials science</w:t>
            </w:r>
          </w:p>
        </w:tc>
        <w:tc>
          <w:tcPr>
            <w:tcW w:w="605" w:type="pct"/>
            <w:tcBorders>
              <w:top w:val="nil"/>
              <w:left w:val="nil"/>
              <w:bottom w:val="single" w:sz="4" w:space="0" w:color="auto"/>
              <w:right w:val="single" w:sz="4" w:space="0" w:color="auto"/>
            </w:tcBorders>
            <w:shd w:val="clear" w:color="auto" w:fill="auto"/>
            <w:noWrap/>
            <w:vAlign w:val="bottom"/>
            <w:hideMark/>
          </w:tcPr>
          <w:p w14:paraId="00E2E9F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CNG201.3</w:t>
            </w:r>
          </w:p>
        </w:tc>
        <w:tc>
          <w:tcPr>
            <w:tcW w:w="282" w:type="pct"/>
            <w:tcBorders>
              <w:top w:val="nil"/>
              <w:left w:val="nil"/>
              <w:bottom w:val="single" w:sz="4" w:space="0" w:color="auto"/>
              <w:right w:val="single" w:sz="4" w:space="0" w:color="auto"/>
            </w:tcBorders>
            <w:shd w:val="clear" w:color="auto" w:fill="auto"/>
            <w:noWrap/>
            <w:vAlign w:val="center"/>
            <w:hideMark/>
          </w:tcPr>
          <w:p w14:paraId="1C3602A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bottom"/>
            <w:hideMark/>
          </w:tcPr>
          <w:p w14:paraId="5F11297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3070D3A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73744A7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F58A14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1630CF2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6986FBC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7A7501F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bottom"/>
            <w:hideMark/>
          </w:tcPr>
          <w:p w14:paraId="75DA2FC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66C7464"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2CCF27B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20</w:t>
            </w:r>
          </w:p>
        </w:tc>
        <w:tc>
          <w:tcPr>
            <w:tcW w:w="1316" w:type="pct"/>
            <w:tcBorders>
              <w:top w:val="dotted" w:sz="4" w:space="0" w:color="000000"/>
              <w:left w:val="nil"/>
              <w:bottom w:val="dotted" w:sz="4" w:space="0" w:color="000000"/>
              <w:right w:val="single" w:sz="4" w:space="0" w:color="000000"/>
            </w:tcBorders>
            <w:shd w:val="clear" w:color="auto" w:fill="auto"/>
            <w:vAlign w:val="center"/>
            <w:hideMark/>
          </w:tcPr>
          <w:p w14:paraId="2233B7FB"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Theory of machines</w:t>
            </w:r>
          </w:p>
        </w:tc>
        <w:tc>
          <w:tcPr>
            <w:tcW w:w="605" w:type="pct"/>
            <w:tcBorders>
              <w:top w:val="nil"/>
              <w:left w:val="nil"/>
              <w:bottom w:val="single" w:sz="4" w:space="0" w:color="auto"/>
              <w:right w:val="single" w:sz="4" w:space="0" w:color="auto"/>
            </w:tcBorders>
            <w:shd w:val="clear" w:color="auto" w:fill="auto"/>
            <w:noWrap/>
            <w:vAlign w:val="bottom"/>
            <w:hideMark/>
          </w:tcPr>
          <w:p w14:paraId="3525CE8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KTM01.3</w:t>
            </w:r>
          </w:p>
        </w:tc>
        <w:tc>
          <w:tcPr>
            <w:tcW w:w="282" w:type="pct"/>
            <w:tcBorders>
              <w:top w:val="nil"/>
              <w:left w:val="nil"/>
              <w:bottom w:val="single" w:sz="4" w:space="0" w:color="auto"/>
              <w:right w:val="single" w:sz="4" w:space="0" w:color="auto"/>
            </w:tcBorders>
            <w:shd w:val="clear" w:color="auto" w:fill="auto"/>
            <w:noWrap/>
            <w:vAlign w:val="center"/>
            <w:hideMark/>
          </w:tcPr>
          <w:p w14:paraId="06701F2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bottom"/>
            <w:hideMark/>
          </w:tcPr>
          <w:p w14:paraId="1667F16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2CA5259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56A08AB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7F58AE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10</w:t>
            </w:r>
          </w:p>
        </w:tc>
        <w:tc>
          <w:tcPr>
            <w:tcW w:w="457" w:type="pct"/>
            <w:tcBorders>
              <w:top w:val="nil"/>
              <w:left w:val="nil"/>
              <w:bottom w:val="single" w:sz="4" w:space="0" w:color="auto"/>
              <w:right w:val="single" w:sz="4" w:space="0" w:color="auto"/>
            </w:tcBorders>
            <w:shd w:val="clear" w:color="auto" w:fill="auto"/>
            <w:noWrap/>
            <w:vAlign w:val="bottom"/>
            <w:hideMark/>
          </w:tcPr>
          <w:p w14:paraId="51DEC19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9B6B45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21318E0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bottom"/>
            <w:hideMark/>
          </w:tcPr>
          <w:p w14:paraId="0522784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4C42A79D" w14:textId="77777777" w:rsidTr="005575DF">
        <w:trPr>
          <w:trHeight w:val="300"/>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59B9CFD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21</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4866FE5D" w14:textId="77777777" w:rsidR="001778F0" w:rsidRPr="001778F0" w:rsidRDefault="001778F0" w:rsidP="00BD693A">
            <w:pPr>
              <w:spacing w:after="0" w:line="240" w:lineRule="auto"/>
              <w:contextualSpacing/>
              <w:jc w:val="both"/>
              <w:rPr>
                <w:rFonts w:eastAsia="Times New Roman" w:cs="Times New Roman"/>
                <w:color w:val="FF0000"/>
                <w:sz w:val="22"/>
              </w:rPr>
            </w:pPr>
            <w:r w:rsidRPr="001778F0">
              <w:rPr>
                <w:rFonts w:eastAsia="Times New Roman" w:cs="Times New Roman"/>
                <w:color w:val="FF0000"/>
                <w:sz w:val="22"/>
              </w:rPr>
              <w:t>Physical education F3</w:t>
            </w:r>
          </w:p>
        </w:tc>
        <w:tc>
          <w:tcPr>
            <w:tcW w:w="605" w:type="pct"/>
            <w:tcBorders>
              <w:top w:val="nil"/>
              <w:left w:val="nil"/>
              <w:bottom w:val="single" w:sz="4" w:space="0" w:color="auto"/>
              <w:right w:val="single" w:sz="4" w:space="0" w:color="auto"/>
            </w:tcBorders>
            <w:shd w:val="clear" w:color="auto" w:fill="auto"/>
            <w:noWrap/>
            <w:vAlign w:val="bottom"/>
            <w:hideMark/>
          </w:tcPr>
          <w:p w14:paraId="3239036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GDT03.1</w:t>
            </w:r>
          </w:p>
        </w:tc>
        <w:tc>
          <w:tcPr>
            <w:tcW w:w="282" w:type="pct"/>
            <w:tcBorders>
              <w:top w:val="nil"/>
              <w:left w:val="nil"/>
              <w:bottom w:val="single" w:sz="4" w:space="0" w:color="auto"/>
              <w:right w:val="single" w:sz="4" w:space="0" w:color="auto"/>
            </w:tcBorders>
            <w:shd w:val="clear" w:color="auto" w:fill="auto"/>
            <w:noWrap/>
            <w:vAlign w:val="bottom"/>
            <w:hideMark/>
          </w:tcPr>
          <w:p w14:paraId="5044B3E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w:t>
            </w:r>
          </w:p>
        </w:tc>
        <w:tc>
          <w:tcPr>
            <w:tcW w:w="366" w:type="pct"/>
            <w:tcBorders>
              <w:top w:val="nil"/>
              <w:left w:val="nil"/>
              <w:bottom w:val="single" w:sz="4" w:space="0" w:color="auto"/>
              <w:right w:val="single" w:sz="4" w:space="0" w:color="auto"/>
            </w:tcBorders>
            <w:shd w:val="clear" w:color="auto" w:fill="auto"/>
            <w:noWrap/>
            <w:vAlign w:val="bottom"/>
            <w:hideMark/>
          </w:tcPr>
          <w:p w14:paraId="76B5855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CC878A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1CA4F4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94F324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1E479F9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CC20B4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82" w:type="pct"/>
            <w:tcBorders>
              <w:top w:val="nil"/>
              <w:left w:val="nil"/>
              <w:bottom w:val="single" w:sz="4" w:space="0" w:color="auto"/>
              <w:right w:val="single" w:sz="4" w:space="0" w:color="auto"/>
            </w:tcBorders>
            <w:shd w:val="clear" w:color="auto" w:fill="auto"/>
            <w:vAlign w:val="center"/>
            <w:hideMark/>
          </w:tcPr>
          <w:p w14:paraId="7B371E5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421" w:type="pct"/>
            <w:tcBorders>
              <w:top w:val="nil"/>
              <w:left w:val="nil"/>
              <w:bottom w:val="single" w:sz="4" w:space="0" w:color="auto"/>
              <w:right w:val="single" w:sz="8" w:space="0" w:color="auto"/>
            </w:tcBorders>
            <w:shd w:val="clear" w:color="auto" w:fill="auto"/>
            <w:noWrap/>
            <w:vAlign w:val="bottom"/>
            <w:hideMark/>
          </w:tcPr>
          <w:p w14:paraId="0C95073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14</w:t>
            </w:r>
          </w:p>
        </w:tc>
      </w:tr>
      <w:tr w:rsidR="001778F0" w:rsidRPr="001778F0" w14:paraId="06D77160" w14:textId="77777777" w:rsidTr="005575DF">
        <w:trPr>
          <w:trHeight w:val="315"/>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251BAF"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0EA3E6C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Total</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40D886A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14:paraId="4DB391C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19</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7CEBA36D"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76E998A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7A9191C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3D92AD80"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3F16ED7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DA1435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EA0B77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56AB5B39"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34498DF2" w14:textId="77777777" w:rsidTr="005575DF">
        <w:trPr>
          <w:trHeight w:val="319"/>
        </w:trPr>
        <w:tc>
          <w:tcPr>
            <w:tcW w:w="282" w:type="pct"/>
            <w:tcBorders>
              <w:top w:val="nil"/>
              <w:left w:val="single" w:sz="8" w:space="0" w:color="auto"/>
              <w:bottom w:val="single" w:sz="4" w:space="0" w:color="auto"/>
              <w:right w:val="single" w:sz="4" w:space="0" w:color="auto"/>
            </w:tcBorders>
            <w:shd w:val="thinDiagStripe" w:color="000000" w:fill="FFFF00"/>
            <w:noWrap/>
            <w:vAlign w:val="bottom"/>
            <w:hideMark/>
          </w:tcPr>
          <w:p w14:paraId="12253749"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12" w:space="0" w:color="000000"/>
              <w:left w:val="nil"/>
              <w:bottom w:val="dotted" w:sz="4" w:space="0" w:color="000000"/>
              <w:right w:val="single" w:sz="4" w:space="0" w:color="000000"/>
            </w:tcBorders>
            <w:shd w:val="clear" w:color="auto" w:fill="auto"/>
            <w:vAlign w:val="center"/>
            <w:hideMark/>
          </w:tcPr>
          <w:p w14:paraId="38C6A2F8"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SEMESTER 4</w:t>
            </w:r>
          </w:p>
        </w:tc>
        <w:tc>
          <w:tcPr>
            <w:tcW w:w="605" w:type="pct"/>
            <w:tcBorders>
              <w:top w:val="nil"/>
              <w:left w:val="nil"/>
              <w:bottom w:val="single" w:sz="4" w:space="0" w:color="auto"/>
              <w:right w:val="single" w:sz="4" w:space="0" w:color="auto"/>
            </w:tcBorders>
            <w:shd w:val="clear" w:color="auto" w:fill="auto"/>
            <w:noWrap/>
            <w:vAlign w:val="bottom"/>
            <w:hideMark/>
          </w:tcPr>
          <w:p w14:paraId="3766C775"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7CFE924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366" w:type="pct"/>
            <w:tcBorders>
              <w:top w:val="nil"/>
              <w:left w:val="nil"/>
              <w:bottom w:val="single" w:sz="4" w:space="0" w:color="auto"/>
              <w:right w:val="single" w:sz="4" w:space="0" w:color="auto"/>
            </w:tcBorders>
            <w:shd w:val="clear" w:color="auto" w:fill="auto"/>
            <w:noWrap/>
            <w:vAlign w:val="bottom"/>
            <w:hideMark/>
          </w:tcPr>
          <w:p w14:paraId="4D3F295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0B214C8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178124F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5074F139"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3157067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29F557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659DF74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nil"/>
              <w:left w:val="nil"/>
              <w:bottom w:val="single" w:sz="4" w:space="0" w:color="auto"/>
              <w:right w:val="single" w:sz="8" w:space="0" w:color="auto"/>
            </w:tcBorders>
            <w:shd w:val="clear" w:color="auto" w:fill="auto"/>
            <w:noWrap/>
            <w:vAlign w:val="bottom"/>
            <w:hideMark/>
          </w:tcPr>
          <w:p w14:paraId="7824BBE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647DB568" w14:textId="77777777" w:rsidTr="005575DF">
        <w:trPr>
          <w:trHeight w:val="600"/>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D74EA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22</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52F189C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Hydraulic and pneumatic transmission</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173E7B3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KTN202.2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5309DF7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3CCEED6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6976C7C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0CDB406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5242E68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6B9339A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0A17059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303D867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single" w:sz="4" w:space="0" w:color="auto"/>
              <w:left w:val="nil"/>
              <w:bottom w:val="single" w:sz="4" w:space="0" w:color="auto"/>
              <w:right w:val="single" w:sz="8" w:space="0" w:color="auto"/>
            </w:tcBorders>
            <w:shd w:val="clear" w:color="auto" w:fill="auto"/>
            <w:noWrap/>
            <w:vAlign w:val="center"/>
            <w:hideMark/>
          </w:tcPr>
          <w:p w14:paraId="435D11B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4F8B7B4" w14:textId="77777777" w:rsidTr="005575DF">
        <w:trPr>
          <w:trHeight w:val="555"/>
        </w:trPr>
        <w:tc>
          <w:tcPr>
            <w:tcW w:w="282" w:type="pct"/>
            <w:tcBorders>
              <w:top w:val="nil"/>
              <w:left w:val="single" w:sz="8" w:space="0" w:color="auto"/>
              <w:bottom w:val="nil"/>
              <w:right w:val="single" w:sz="4" w:space="0" w:color="auto"/>
            </w:tcBorders>
            <w:shd w:val="clear" w:color="auto" w:fill="auto"/>
            <w:noWrap/>
            <w:vAlign w:val="center"/>
            <w:hideMark/>
          </w:tcPr>
          <w:p w14:paraId="45A5306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23</w:t>
            </w:r>
          </w:p>
        </w:tc>
        <w:tc>
          <w:tcPr>
            <w:tcW w:w="1316" w:type="pct"/>
            <w:tcBorders>
              <w:top w:val="nil"/>
              <w:left w:val="nil"/>
              <w:bottom w:val="single" w:sz="4" w:space="0" w:color="auto"/>
              <w:right w:val="single" w:sz="4" w:space="0" w:color="auto"/>
            </w:tcBorders>
            <w:shd w:val="clear" w:color="auto" w:fill="auto"/>
            <w:vAlign w:val="center"/>
            <w:hideMark/>
          </w:tcPr>
          <w:p w14:paraId="6D3E75D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Applying Softwares in Mechanic</w:t>
            </w:r>
          </w:p>
        </w:tc>
        <w:tc>
          <w:tcPr>
            <w:tcW w:w="605" w:type="pct"/>
            <w:tcBorders>
              <w:top w:val="nil"/>
              <w:left w:val="nil"/>
              <w:bottom w:val="single" w:sz="4" w:space="0" w:color="auto"/>
              <w:right w:val="single" w:sz="4" w:space="0" w:color="auto"/>
            </w:tcBorders>
            <w:shd w:val="clear" w:color="auto" w:fill="auto"/>
            <w:noWrap/>
            <w:vAlign w:val="center"/>
            <w:hideMark/>
          </w:tcPr>
          <w:p w14:paraId="103ADF0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TKM04.2</w:t>
            </w:r>
          </w:p>
        </w:tc>
        <w:tc>
          <w:tcPr>
            <w:tcW w:w="282" w:type="pct"/>
            <w:tcBorders>
              <w:top w:val="nil"/>
              <w:left w:val="nil"/>
              <w:bottom w:val="nil"/>
              <w:right w:val="single" w:sz="4" w:space="0" w:color="auto"/>
            </w:tcBorders>
            <w:shd w:val="clear" w:color="auto" w:fill="auto"/>
            <w:noWrap/>
            <w:vAlign w:val="center"/>
            <w:hideMark/>
          </w:tcPr>
          <w:p w14:paraId="3D8B763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center"/>
            <w:hideMark/>
          </w:tcPr>
          <w:p w14:paraId="2A44332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center"/>
            <w:hideMark/>
          </w:tcPr>
          <w:p w14:paraId="156AC74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3C6B57B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7D10E36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0BF154D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450955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82" w:type="pct"/>
            <w:tcBorders>
              <w:top w:val="nil"/>
              <w:left w:val="nil"/>
              <w:bottom w:val="nil"/>
              <w:right w:val="single" w:sz="4" w:space="0" w:color="auto"/>
            </w:tcBorders>
            <w:shd w:val="clear" w:color="auto" w:fill="auto"/>
            <w:vAlign w:val="center"/>
            <w:hideMark/>
          </w:tcPr>
          <w:p w14:paraId="627E379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center"/>
            <w:hideMark/>
          </w:tcPr>
          <w:p w14:paraId="1F28A2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2B928366" w14:textId="77777777" w:rsidTr="005575DF">
        <w:trPr>
          <w:trHeight w:val="345"/>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AC5C5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1316" w:type="pct"/>
            <w:tcBorders>
              <w:top w:val="nil"/>
              <w:left w:val="nil"/>
              <w:bottom w:val="single" w:sz="4" w:space="0" w:color="auto"/>
              <w:right w:val="single" w:sz="4" w:space="0" w:color="auto"/>
            </w:tcBorders>
            <w:shd w:val="clear" w:color="auto" w:fill="auto"/>
            <w:vAlign w:val="center"/>
            <w:hideMark/>
          </w:tcPr>
          <w:p w14:paraId="635E66D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Workshop internship</w:t>
            </w:r>
          </w:p>
        </w:tc>
        <w:tc>
          <w:tcPr>
            <w:tcW w:w="605" w:type="pct"/>
            <w:tcBorders>
              <w:top w:val="nil"/>
              <w:left w:val="nil"/>
              <w:bottom w:val="single" w:sz="4" w:space="0" w:color="auto"/>
              <w:right w:val="single" w:sz="4" w:space="0" w:color="auto"/>
            </w:tcBorders>
            <w:shd w:val="clear" w:color="auto" w:fill="auto"/>
            <w:noWrap/>
            <w:vAlign w:val="center"/>
            <w:hideMark/>
          </w:tcPr>
          <w:p w14:paraId="379D2B8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TTX02.2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239B2AC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center"/>
            <w:hideMark/>
          </w:tcPr>
          <w:p w14:paraId="12C4637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1327AF6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7480FBF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134E8AF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47352E8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5E467E8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170F58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center"/>
            <w:hideMark/>
          </w:tcPr>
          <w:p w14:paraId="758933B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587A720" w14:textId="77777777" w:rsidTr="005575DF">
        <w:trPr>
          <w:trHeight w:val="34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2EC79A4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25</w:t>
            </w:r>
          </w:p>
        </w:tc>
        <w:tc>
          <w:tcPr>
            <w:tcW w:w="1316" w:type="pct"/>
            <w:tcBorders>
              <w:top w:val="nil"/>
              <w:left w:val="nil"/>
              <w:bottom w:val="nil"/>
              <w:right w:val="nil"/>
            </w:tcBorders>
            <w:shd w:val="clear" w:color="auto" w:fill="auto"/>
            <w:noWrap/>
            <w:vAlign w:val="bottom"/>
            <w:hideMark/>
          </w:tcPr>
          <w:p w14:paraId="3A764E70" w14:textId="77777777" w:rsidR="001778F0" w:rsidRPr="001778F0" w:rsidRDefault="001778F0" w:rsidP="00BD693A">
            <w:pPr>
              <w:spacing w:after="0" w:line="240" w:lineRule="auto"/>
              <w:contextualSpacing/>
              <w:jc w:val="both"/>
              <w:rPr>
                <w:rFonts w:eastAsia="Times New Roman" w:cs="Times New Roman"/>
                <w:color w:val="FF0000"/>
                <w:sz w:val="22"/>
              </w:rPr>
            </w:pPr>
            <w:r w:rsidRPr="001778F0">
              <w:rPr>
                <w:rFonts w:eastAsia="Times New Roman" w:cs="Times New Roman"/>
                <w:color w:val="FF0000"/>
                <w:sz w:val="22"/>
              </w:rPr>
              <w:t>Ho Chi Minh’ s Thought</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67AC04D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HCM01.2</w:t>
            </w:r>
          </w:p>
        </w:tc>
        <w:tc>
          <w:tcPr>
            <w:tcW w:w="282" w:type="pct"/>
            <w:tcBorders>
              <w:top w:val="nil"/>
              <w:left w:val="nil"/>
              <w:bottom w:val="single" w:sz="4" w:space="0" w:color="auto"/>
              <w:right w:val="single" w:sz="4" w:space="0" w:color="auto"/>
            </w:tcBorders>
            <w:shd w:val="clear" w:color="auto" w:fill="auto"/>
            <w:noWrap/>
            <w:vAlign w:val="bottom"/>
            <w:hideMark/>
          </w:tcPr>
          <w:p w14:paraId="4D418F8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bottom"/>
            <w:hideMark/>
          </w:tcPr>
          <w:p w14:paraId="672B2FF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21</w:t>
            </w:r>
          </w:p>
        </w:tc>
        <w:tc>
          <w:tcPr>
            <w:tcW w:w="247" w:type="pct"/>
            <w:tcBorders>
              <w:top w:val="nil"/>
              <w:left w:val="nil"/>
              <w:bottom w:val="single" w:sz="4" w:space="0" w:color="auto"/>
              <w:right w:val="single" w:sz="4" w:space="0" w:color="auto"/>
            </w:tcBorders>
            <w:shd w:val="clear" w:color="auto" w:fill="auto"/>
            <w:noWrap/>
            <w:vAlign w:val="bottom"/>
            <w:hideMark/>
          </w:tcPr>
          <w:p w14:paraId="7EDAEF7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18</w:t>
            </w:r>
          </w:p>
        </w:tc>
        <w:tc>
          <w:tcPr>
            <w:tcW w:w="247" w:type="pct"/>
            <w:tcBorders>
              <w:top w:val="nil"/>
              <w:left w:val="nil"/>
              <w:bottom w:val="single" w:sz="4" w:space="0" w:color="auto"/>
              <w:right w:val="single" w:sz="4" w:space="0" w:color="auto"/>
            </w:tcBorders>
            <w:shd w:val="clear" w:color="auto" w:fill="auto"/>
            <w:noWrap/>
            <w:vAlign w:val="bottom"/>
            <w:hideMark/>
          </w:tcPr>
          <w:p w14:paraId="30227E6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6590AB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10FCF6A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538E6A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19A2806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0A23ABE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60B77DE6" w14:textId="77777777" w:rsidTr="005575DF">
        <w:trPr>
          <w:trHeight w:val="540"/>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10232C0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26</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305DB5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Mechanics of mechanical materials</w:t>
            </w:r>
          </w:p>
        </w:tc>
        <w:tc>
          <w:tcPr>
            <w:tcW w:w="605" w:type="pct"/>
            <w:tcBorders>
              <w:top w:val="nil"/>
              <w:left w:val="nil"/>
              <w:bottom w:val="single" w:sz="4" w:space="0" w:color="auto"/>
              <w:right w:val="single" w:sz="4" w:space="0" w:color="auto"/>
            </w:tcBorders>
            <w:shd w:val="clear" w:color="auto" w:fill="auto"/>
            <w:noWrap/>
            <w:vAlign w:val="bottom"/>
            <w:hideMark/>
          </w:tcPr>
          <w:p w14:paraId="16128E7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SBV212.4</w:t>
            </w:r>
          </w:p>
        </w:tc>
        <w:tc>
          <w:tcPr>
            <w:tcW w:w="282" w:type="pct"/>
            <w:tcBorders>
              <w:top w:val="nil"/>
              <w:left w:val="nil"/>
              <w:bottom w:val="single" w:sz="4" w:space="0" w:color="auto"/>
              <w:right w:val="single" w:sz="4" w:space="0" w:color="auto"/>
            </w:tcBorders>
            <w:shd w:val="clear" w:color="auto" w:fill="auto"/>
            <w:noWrap/>
            <w:vAlign w:val="center"/>
            <w:hideMark/>
          </w:tcPr>
          <w:p w14:paraId="60EF836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w:t>
            </w:r>
          </w:p>
        </w:tc>
        <w:tc>
          <w:tcPr>
            <w:tcW w:w="366" w:type="pct"/>
            <w:tcBorders>
              <w:top w:val="nil"/>
              <w:left w:val="nil"/>
              <w:bottom w:val="single" w:sz="4" w:space="0" w:color="auto"/>
              <w:right w:val="single" w:sz="4" w:space="0" w:color="auto"/>
            </w:tcBorders>
            <w:shd w:val="clear" w:color="auto" w:fill="auto"/>
            <w:noWrap/>
            <w:vAlign w:val="bottom"/>
            <w:hideMark/>
          </w:tcPr>
          <w:p w14:paraId="5F90038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auto" w:fill="auto"/>
            <w:noWrap/>
            <w:vAlign w:val="bottom"/>
            <w:hideMark/>
          </w:tcPr>
          <w:p w14:paraId="32E3D2A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6914C8C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5D68378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10</w:t>
            </w:r>
          </w:p>
        </w:tc>
        <w:tc>
          <w:tcPr>
            <w:tcW w:w="457" w:type="pct"/>
            <w:tcBorders>
              <w:top w:val="nil"/>
              <w:left w:val="nil"/>
              <w:bottom w:val="single" w:sz="4" w:space="0" w:color="auto"/>
              <w:right w:val="single" w:sz="4" w:space="0" w:color="auto"/>
            </w:tcBorders>
            <w:shd w:val="clear" w:color="auto" w:fill="auto"/>
            <w:noWrap/>
            <w:vAlign w:val="bottom"/>
            <w:hideMark/>
          </w:tcPr>
          <w:p w14:paraId="0227858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413A17B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6CAD47A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120</w:t>
            </w:r>
          </w:p>
        </w:tc>
        <w:tc>
          <w:tcPr>
            <w:tcW w:w="421" w:type="pct"/>
            <w:tcBorders>
              <w:top w:val="nil"/>
              <w:left w:val="nil"/>
              <w:bottom w:val="single" w:sz="4" w:space="0" w:color="auto"/>
              <w:right w:val="single" w:sz="8" w:space="0" w:color="auto"/>
            </w:tcBorders>
            <w:shd w:val="clear" w:color="auto" w:fill="auto"/>
            <w:noWrap/>
            <w:vAlign w:val="bottom"/>
            <w:hideMark/>
          </w:tcPr>
          <w:p w14:paraId="4EA3105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C27CE4A"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bottom"/>
            <w:hideMark/>
          </w:tcPr>
          <w:p w14:paraId="7A65D0A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27</w:t>
            </w:r>
          </w:p>
        </w:tc>
        <w:tc>
          <w:tcPr>
            <w:tcW w:w="1316" w:type="pct"/>
            <w:tcBorders>
              <w:top w:val="nil"/>
              <w:left w:val="nil"/>
              <w:bottom w:val="single" w:sz="4" w:space="0" w:color="auto"/>
              <w:right w:val="single" w:sz="4" w:space="0" w:color="auto"/>
            </w:tcBorders>
            <w:shd w:val="clear" w:color="auto" w:fill="auto"/>
            <w:vAlign w:val="center"/>
            <w:hideMark/>
          </w:tcPr>
          <w:p w14:paraId="2F023FF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Machine Elements</w:t>
            </w:r>
          </w:p>
        </w:tc>
        <w:tc>
          <w:tcPr>
            <w:tcW w:w="605" w:type="pct"/>
            <w:tcBorders>
              <w:top w:val="nil"/>
              <w:left w:val="nil"/>
              <w:bottom w:val="single" w:sz="4" w:space="0" w:color="auto"/>
              <w:right w:val="single" w:sz="4" w:space="0" w:color="auto"/>
            </w:tcBorders>
            <w:shd w:val="clear" w:color="auto" w:fill="auto"/>
            <w:noWrap/>
            <w:vAlign w:val="bottom"/>
            <w:hideMark/>
          </w:tcPr>
          <w:p w14:paraId="045C50C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TKM01.4</w:t>
            </w:r>
          </w:p>
        </w:tc>
        <w:tc>
          <w:tcPr>
            <w:tcW w:w="282" w:type="pct"/>
            <w:tcBorders>
              <w:top w:val="nil"/>
              <w:left w:val="nil"/>
              <w:bottom w:val="single" w:sz="4" w:space="0" w:color="auto"/>
              <w:right w:val="single" w:sz="4" w:space="0" w:color="auto"/>
            </w:tcBorders>
            <w:shd w:val="clear" w:color="auto" w:fill="auto"/>
            <w:noWrap/>
            <w:vAlign w:val="bottom"/>
            <w:hideMark/>
          </w:tcPr>
          <w:p w14:paraId="6493B3A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w:t>
            </w:r>
          </w:p>
        </w:tc>
        <w:tc>
          <w:tcPr>
            <w:tcW w:w="366" w:type="pct"/>
            <w:tcBorders>
              <w:top w:val="nil"/>
              <w:left w:val="nil"/>
              <w:bottom w:val="single" w:sz="4" w:space="0" w:color="auto"/>
              <w:right w:val="single" w:sz="4" w:space="0" w:color="auto"/>
            </w:tcBorders>
            <w:shd w:val="clear" w:color="auto" w:fill="auto"/>
            <w:noWrap/>
            <w:vAlign w:val="bottom"/>
            <w:hideMark/>
          </w:tcPr>
          <w:p w14:paraId="116064A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auto" w:fill="auto"/>
            <w:noWrap/>
            <w:vAlign w:val="bottom"/>
            <w:hideMark/>
          </w:tcPr>
          <w:p w14:paraId="3A019FE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6B61115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05E383C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0442903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08A2F5D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6EBE99A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120</w:t>
            </w:r>
          </w:p>
        </w:tc>
        <w:tc>
          <w:tcPr>
            <w:tcW w:w="421" w:type="pct"/>
            <w:tcBorders>
              <w:top w:val="nil"/>
              <w:left w:val="nil"/>
              <w:bottom w:val="single" w:sz="4" w:space="0" w:color="auto"/>
              <w:right w:val="single" w:sz="8" w:space="0" w:color="auto"/>
            </w:tcBorders>
            <w:shd w:val="clear" w:color="auto" w:fill="auto"/>
            <w:noWrap/>
            <w:vAlign w:val="bottom"/>
            <w:hideMark/>
          </w:tcPr>
          <w:p w14:paraId="2119F70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F34ED32" w14:textId="77777777" w:rsidTr="005575DF">
        <w:trPr>
          <w:trHeight w:val="319"/>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1E21F6E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28</w:t>
            </w:r>
          </w:p>
        </w:tc>
        <w:tc>
          <w:tcPr>
            <w:tcW w:w="1316" w:type="pct"/>
            <w:tcBorders>
              <w:top w:val="nil"/>
              <w:left w:val="nil"/>
              <w:bottom w:val="nil"/>
              <w:right w:val="single" w:sz="4" w:space="0" w:color="auto"/>
            </w:tcBorders>
            <w:shd w:val="clear" w:color="auto" w:fill="auto"/>
            <w:vAlign w:val="center"/>
            <w:hideMark/>
          </w:tcPr>
          <w:p w14:paraId="1809C5E0" w14:textId="77777777" w:rsidR="001778F0" w:rsidRPr="001778F0" w:rsidRDefault="001778F0" w:rsidP="00BD693A">
            <w:pPr>
              <w:spacing w:after="0" w:line="240" w:lineRule="auto"/>
              <w:contextualSpacing/>
              <w:jc w:val="both"/>
              <w:rPr>
                <w:rFonts w:eastAsia="Times New Roman" w:cs="Times New Roman"/>
                <w:color w:val="FF0000"/>
                <w:sz w:val="22"/>
              </w:rPr>
            </w:pPr>
            <w:r w:rsidRPr="001778F0">
              <w:rPr>
                <w:rFonts w:eastAsia="Times New Roman" w:cs="Times New Roman"/>
                <w:color w:val="FF0000"/>
                <w:sz w:val="22"/>
              </w:rPr>
              <w:t>Physical education F4</w:t>
            </w:r>
          </w:p>
        </w:tc>
        <w:tc>
          <w:tcPr>
            <w:tcW w:w="605" w:type="pct"/>
            <w:tcBorders>
              <w:top w:val="nil"/>
              <w:left w:val="nil"/>
              <w:bottom w:val="nil"/>
              <w:right w:val="single" w:sz="4" w:space="0" w:color="auto"/>
            </w:tcBorders>
            <w:shd w:val="clear" w:color="auto" w:fill="auto"/>
            <w:noWrap/>
            <w:vAlign w:val="bottom"/>
            <w:hideMark/>
          </w:tcPr>
          <w:p w14:paraId="49F8E09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GDT04.1</w:t>
            </w:r>
          </w:p>
        </w:tc>
        <w:tc>
          <w:tcPr>
            <w:tcW w:w="282" w:type="pct"/>
            <w:tcBorders>
              <w:top w:val="nil"/>
              <w:left w:val="nil"/>
              <w:bottom w:val="nil"/>
              <w:right w:val="single" w:sz="4" w:space="0" w:color="auto"/>
            </w:tcBorders>
            <w:shd w:val="clear" w:color="auto" w:fill="auto"/>
            <w:noWrap/>
            <w:vAlign w:val="center"/>
            <w:hideMark/>
          </w:tcPr>
          <w:p w14:paraId="6BCBEB5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w:t>
            </w:r>
          </w:p>
        </w:tc>
        <w:tc>
          <w:tcPr>
            <w:tcW w:w="366" w:type="pct"/>
            <w:tcBorders>
              <w:top w:val="nil"/>
              <w:left w:val="nil"/>
              <w:bottom w:val="nil"/>
              <w:right w:val="single" w:sz="4" w:space="0" w:color="auto"/>
            </w:tcBorders>
            <w:shd w:val="clear" w:color="auto" w:fill="auto"/>
            <w:noWrap/>
            <w:vAlign w:val="bottom"/>
            <w:hideMark/>
          </w:tcPr>
          <w:p w14:paraId="09118D6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016A85D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6E9DE97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3B11677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nil"/>
              <w:right w:val="single" w:sz="4" w:space="0" w:color="auto"/>
            </w:tcBorders>
            <w:shd w:val="clear" w:color="auto" w:fill="auto"/>
            <w:noWrap/>
            <w:vAlign w:val="bottom"/>
            <w:hideMark/>
          </w:tcPr>
          <w:p w14:paraId="25BA6C3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nil"/>
              <w:right w:val="single" w:sz="4" w:space="0" w:color="auto"/>
            </w:tcBorders>
            <w:shd w:val="clear" w:color="auto" w:fill="auto"/>
            <w:noWrap/>
            <w:vAlign w:val="bottom"/>
            <w:hideMark/>
          </w:tcPr>
          <w:p w14:paraId="7BD7223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82" w:type="pct"/>
            <w:tcBorders>
              <w:top w:val="nil"/>
              <w:left w:val="nil"/>
              <w:bottom w:val="nil"/>
              <w:right w:val="single" w:sz="4" w:space="0" w:color="auto"/>
            </w:tcBorders>
            <w:shd w:val="clear" w:color="auto" w:fill="auto"/>
            <w:vAlign w:val="center"/>
            <w:hideMark/>
          </w:tcPr>
          <w:p w14:paraId="0749ACA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421" w:type="pct"/>
            <w:tcBorders>
              <w:top w:val="nil"/>
              <w:left w:val="nil"/>
              <w:bottom w:val="nil"/>
              <w:right w:val="single" w:sz="8" w:space="0" w:color="auto"/>
            </w:tcBorders>
            <w:shd w:val="clear" w:color="auto" w:fill="auto"/>
            <w:noWrap/>
            <w:vAlign w:val="bottom"/>
            <w:hideMark/>
          </w:tcPr>
          <w:p w14:paraId="3071F79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21</w:t>
            </w:r>
          </w:p>
        </w:tc>
      </w:tr>
      <w:tr w:rsidR="001778F0" w:rsidRPr="001778F0" w14:paraId="59BACCE4" w14:textId="77777777" w:rsidTr="005575DF">
        <w:trPr>
          <w:trHeight w:val="319"/>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7C629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5AE01DDD"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Total</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62E698A6"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437B11B0"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17</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636270A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528920E5"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71BFC3AF"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4C31040"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2A5354DF"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59EBBEE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406D611"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554F2E9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2B77CF55" w14:textId="77777777" w:rsidTr="005575DF">
        <w:trPr>
          <w:trHeight w:val="319"/>
        </w:trPr>
        <w:tc>
          <w:tcPr>
            <w:tcW w:w="282" w:type="pct"/>
            <w:tcBorders>
              <w:top w:val="nil"/>
              <w:left w:val="single" w:sz="8" w:space="0" w:color="auto"/>
              <w:bottom w:val="single" w:sz="4" w:space="0" w:color="auto"/>
              <w:right w:val="single" w:sz="4" w:space="0" w:color="auto"/>
            </w:tcBorders>
            <w:shd w:val="thinDiagStripe" w:color="000000" w:fill="FFFF00"/>
            <w:noWrap/>
            <w:vAlign w:val="bottom"/>
            <w:hideMark/>
          </w:tcPr>
          <w:p w14:paraId="6E531A9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12" w:space="0" w:color="000000"/>
              <w:left w:val="nil"/>
              <w:bottom w:val="dotted" w:sz="4" w:space="0" w:color="000000"/>
              <w:right w:val="single" w:sz="4" w:space="0" w:color="000000"/>
            </w:tcBorders>
            <w:shd w:val="clear" w:color="auto" w:fill="auto"/>
            <w:vAlign w:val="center"/>
            <w:hideMark/>
          </w:tcPr>
          <w:p w14:paraId="05303C46"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SEMESTER 5</w:t>
            </w:r>
          </w:p>
        </w:tc>
        <w:tc>
          <w:tcPr>
            <w:tcW w:w="605" w:type="pct"/>
            <w:tcBorders>
              <w:top w:val="nil"/>
              <w:left w:val="nil"/>
              <w:bottom w:val="single" w:sz="4" w:space="0" w:color="auto"/>
              <w:right w:val="single" w:sz="4" w:space="0" w:color="auto"/>
            </w:tcBorders>
            <w:shd w:val="clear" w:color="auto" w:fill="auto"/>
            <w:noWrap/>
            <w:vAlign w:val="bottom"/>
            <w:hideMark/>
          </w:tcPr>
          <w:p w14:paraId="2684F11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5520F66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366" w:type="pct"/>
            <w:tcBorders>
              <w:top w:val="nil"/>
              <w:left w:val="nil"/>
              <w:bottom w:val="single" w:sz="4" w:space="0" w:color="auto"/>
              <w:right w:val="single" w:sz="4" w:space="0" w:color="auto"/>
            </w:tcBorders>
            <w:shd w:val="clear" w:color="auto" w:fill="auto"/>
            <w:noWrap/>
            <w:vAlign w:val="bottom"/>
            <w:hideMark/>
          </w:tcPr>
          <w:p w14:paraId="6C990C4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679EC1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E6333F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ECCEC4F"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2692764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5BD06AF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65A56D0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nil"/>
              <w:left w:val="nil"/>
              <w:bottom w:val="single" w:sz="4" w:space="0" w:color="auto"/>
              <w:right w:val="single" w:sz="8" w:space="0" w:color="auto"/>
            </w:tcBorders>
            <w:shd w:val="clear" w:color="auto" w:fill="auto"/>
            <w:noWrap/>
            <w:vAlign w:val="bottom"/>
            <w:hideMark/>
          </w:tcPr>
          <w:p w14:paraId="1653E4A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34F6B26A" w14:textId="77777777" w:rsidTr="005575DF">
        <w:trPr>
          <w:trHeight w:val="585"/>
        </w:trPr>
        <w:tc>
          <w:tcPr>
            <w:tcW w:w="282"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2E59C29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lastRenderedPageBreak/>
              <w:t>29</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448B55C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 - Theory of internal combustion engine</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30677AB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DCO301.3</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DC28E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751B19D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2BBC003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661EC9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55BF35A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237B043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415E828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61C37F1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23EF78B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A7BFA15" w14:textId="77777777" w:rsidTr="005575DF">
        <w:trPr>
          <w:trHeight w:val="435"/>
        </w:trPr>
        <w:tc>
          <w:tcPr>
            <w:tcW w:w="282" w:type="pct"/>
            <w:vMerge/>
            <w:tcBorders>
              <w:top w:val="nil"/>
              <w:left w:val="single" w:sz="8" w:space="0" w:color="auto"/>
              <w:bottom w:val="single" w:sz="4" w:space="0" w:color="000000"/>
              <w:right w:val="single" w:sz="4" w:space="0" w:color="auto"/>
            </w:tcBorders>
            <w:vAlign w:val="center"/>
            <w:hideMark/>
          </w:tcPr>
          <w:p w14:paraId="77274D3E"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39CB415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b - Thermodynamics</w:t>
            </w:r>
          </w:p>
        </w:tc>
        <w:tc>
          <w:tcPr>
            <w:tcW w:w="605" w:type="pct"/>
            <w:tcBorders>
              <w:top w:val="nil"/>
              <w:left w:val="nil"/>
              <w:bottom w:val="single" w:sz="4" w:space="0" w:color="auto"/>
              <w:right w:val="single" w:sz="4" w:space="0" w:color="auto"/>
            </w:tcBorders>
            <w:shd w:val="clear" w:color="auto" w:fill="auto"/>
            <w:noWrap/>
            <w:vAlign w:val="bottom"/>
            <w:hideMark/>
          </w:tcPr>
          <w:p w14:paraId="45960C7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KTN06.3</w:t>
            </w:r>
          </w:p>
        </w:tc>
        <w:tc>
          <w:tcPr>
            <w:tcW w:w="282" w:type="pct"/>
            <w:vMerge/>
            <w:tcBorders>
              <w:top w:val="nil"/>
              <w:left w:val="single" w:sz="4" w:space="0" w:color="auto"/>
              <w:bottom w:val="single" w:sz="4" w:space="0" w:color="000000"/>
              <w:right w:val="single" w:sz="4" w:space="0" w:color="auto"/>
            </w:tcBorders>
            <w:vAlign w:val="center"/>
            <w:hideMark/>
          </w:tcPr>
          <w:p w14:paraId="2868AF49"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531941A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0AF7D3F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608ABA9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524036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11A2444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19223FC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51F62D1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21" w:type="pct"/>
            <w:tcBorders>
              <w:top w:val="nil"/>
              <w:left w:val="nil"/>
              <w:bottom w:val="single" w:sz="4" w:space="0" w:color="auto"/>
              <w:right w:val="single" w:sz="8" w:space="0" w:color="auto"/>
            </w:tcBorders>
            <w:shd w:val="clear" w:color="auto" w:fill="auto"/>
            <w:noWrap/>
            <w:vAlign w:val="bottom"/>
            <w:hideMark/>
          </w:tcPr>
          <w:p w14:paraId="6C2C4C6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525A7680" w14:textId="77777777" w:rsidTr="005575DF">
        <w:trPr>
          <w:trHeight w:val="37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013602C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1316" w:type="pct"/>
            <w:tcBorders>
              <w:top w:val="nil"/>
              <w:left w:val="nil"/>
              <w:bottom w:val="single" w:sz="4" w:space="0" w:color="auto"/>
              <w:right w:val="single" w:sz="4" w:space="0" w:color="auto"/>
            </w:tcBorders>
            <w:shd w:val="clear" w:color="auto" w:fill="auto"/>
            <w:vAlign w:val="center"/>
            <w:hideMark/>
          </w:tcPr>
          <w:p w14:paraId="1015253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Electronic engineering</w:t>
            </w:r>
          </w:p>
        </w:tc>
        <w:tc>
          <w:tcPr>
            <w:tcW w:w="605" w:type="pct"/>
            <w:tcBorders>
              <w:top w:val="nil"/>
              <w:left w:val="nil"/>
              <w:bottom w:val="single" w:sz="4" w:space="0" w:color="auto"/>
              <w:right w:val="single" w:sz="4" w:space="0" w:color="auto"/>
            </w:tcBorders>
            <w:shd w:val="clear" w:color="auto" w:fill="auto"/>
            <w:noWrap/>
            <w:vAlign w:val="center"/>
            <w:hideMark/>
          </w:tcPr>
          <w:p w14:paraId="1642A80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DTU04.2</w:t>
            </w:r>
          </w:p>
        </w:tc>
        <w:tc>
          <w:tcPr>
            <w:tcW w:w="282" w:type="pct"/>
            <w:tcBorders>
              <w:top w:val="nil"/>
              <w:left w:val="nil"/>
              <w:bottom w:val="single" w:sz="4" w:space="0" w:color="auto"/>
              <w:right w:val="single" w:sz="4" w:space="0" w:color="auto"/>
            </w:tcBorders>
            <w:shd w:val="clear" w:color="auto" w:fill="auto"/>
            <w:noWrap/>
            <w:vAlign w:val="center"/>
            <w:hideMark/>
          </w:tcPr>
          <w:p w14:paraId="1634AD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center"/>
            <w:hideMark/>
          </w:tcPr>
          <w:p w14:paraId="7DFAB6D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16444F2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559C3CB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5D30EC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6CE9D1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12102E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4A79227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242C4B8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61C1976" w14:textId="77777777" w:rsidTr="005575DF">
        <w:trPr>
          <w:trHeight w:val="645"/>
        </w:trPr>
        <w:tc>
          <w:tcPr>
            <w:tcW w:w="282" w:type="pct"/>
            <w:tcBorders>
              <w:top w:val="nil"/>
              <w:left w:val="single" w:sz="8" w:space="0" w:color="auto"/>
              <w:bottom w:val="dashed" w:sz="4" w:space="0" w:color="auto"/>
              <w:right w:val="single" w:sz="4" w:space="0" w:color="auto"/>
            </w:tcBorders>
            <w:shd w:val="clear" w:color="auto" w:fill="auto"/>
            <w:noWrap/>
            <w:vAlign w:val="center"/>
            <w:hideMark/>
          </w:tcPr>
          <w:p w14:paraId="7380DB0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31</w:t>
            </w:r>
          </w:p>
        </w:tc>
        <w:tc>
          <w:tcPr>
            <w:tcW w:w="1316" w:type="pct"/>
            <w:tcBorders>
              <w:top w:val="nil"/>
              <w:left w:val="nil"/>
              <w:bottom w:val="nil"/>
              <w:right w:val="nil"/>
            </w:tcBorders>
            <w:shd w:val="clear" w:color="auto" w:fill="auto"/>
            <w:vAlign w:val="bottom"/>
            <w:hideMark/>
          </w:tcPr>
          <w:p w14:paraId="315F5CC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History of the Communist Party of Vietnam</w:t>
            </w:r>
          </w:p>
        </w:tc>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32782CC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DCS01.3</w:t>
            </w:r>
          </w:p>
        </w:tc>
        <w:tc>
          <w:tcPr>
            <w:tcW w:w="282" w:type="pct"/>
            <w:tcBorders>
              <w:top w:val="nil"/>
              <w:left w:val="nil"/>
              <w:bottom w:val="single" w:sz="4" w:space="0" w:color="auto"/>
              <w:right w:val="single" w:sz="4" w:space="0" w:color="auto"/>
            </w:tcBorders>
            <w:shd w:val="clear" w:color="auto" w:fill="auto"/>
            <w:noWrap/>
            <w:vAlign w:val="center"/>
            <w:hideMark/>
          </w:tcPr>
          <w:p w14:paraId="475A448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center"/>
            <w:hideMark/>
          </w:tcPr>
          <w:p w14:paraId="6D04BDE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32</w:t>
            </w:r>
          </w:p>
        </w:tc>
        <w:tc>
          <w:tcPr>
            <w:tcW w:w="247" w:type="pct"/>
            <w:tcBorders>
              <w:top w:val="nil"/>
              <w:left w:val="nil"/>
              <w:bottom w:val="single" w:sz="4" w:space="0" w:color="auto"/>
              <w:right w:val="single" w:sz="4" w:space="0" w:color="auto"/>
            </w:tcBorders>
            <w:shd w:val="clear" w:color="auto" w:fill="auto"/>
            <w:noWrap/>
            <w:vAlign w:val="center"/>
            <w:hideMark/>
          </w:tcPr>
          <w:p w14:paraId="69F5F0E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26</w:t>
            </w:r>
          </w:p>
        </w:tc>
        <w:tc>
          <w:tcPr>
            <w:tcW w:w="247" w:type="pct"/>
            <w:tcBorders>
              <w:top w:val="nil"/>
              <w:left w:val="nil"/>
              <w:bottom w:val="single" w:sz="4" w:space="0" w:color="auto"/>
              <w:right w:val="single" w:sz="4" w:space="0" w:color="auto"/>
            </w:tcBorders>
            <w:shd w:val="clear" w:color="auto" w:fill="auto"/>
            <w:noWrap/>
            <w:vAlign w:val="center"/>
            <w:hideMark/>
          </w:tcPr>
          <w:p w14:paraId="1B26B6C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373F2F1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0DFD3DD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739864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04E1BF6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dashed" w:sz="4" w:space="0" w:color="auto"/>
              <w:right w:val="single" w:sz="8" w:space="0" w:color="auto"/>
            </w:tcBorders>
            <w:shd w:val="clear" w:color="auto" w:fill="auto"/>
            <w:noWrap/>
            <w:vAlign w:val="bottom"/>
            <w:hideMark/>
          </w:tcPr>
          <w:p w14:paraId="6378387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57CE5BF7" w14:textId="77777777" w:rsidTr="005575DF">
        <w:trPr>
          <w:trHeight w:val="43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4F09759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32</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38F21F9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Project of Machine Elenment</w:t>
            </w:r>
          </w:p>
        </w:tc>
        <w:tc>
          <w:tcPr>
            <w:tcW w:w="605" w:type="pct"/>
            <w:tcBorders>
              <w:top w:val="nil"/>
              <w:left w:val="nil"/>
              <w:bottom w:val="single" w:sz="4" w:space="0" w:color="auto"/>
              <w:right w:val="single" w:sz="4" w:space="0" w:color="auto"/>
            </w:tcBorders>
            <w:shd w:val="clear" w:color="auto" w:fill="auto"/>
            <w:noWrap/>
            <w:vAlign w:val="center"/>
            <w:hideMark/>
          </w:tcPr>
          <w:p w14:paraId="3BB3B57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TKM202.1</w:t>
            </w:r>
          </w:p>
        </w:tc>
        <w:tc>
          <w:tcPr>
            <w:tcW w:w="282" w:type="pct"/>
            <w:tcBorders>
              <w:top w:val="nil"/>
              <w:left w:val="nil"/>
              <w:bottom w:val="dashed" w:sz="4" w:space="0" w:color="auto"/>
              <w:right w:val="single" w:sz="4" w:space="0" w:color="auto"/>
            </w:tcBorders>
            <w:shd w:val="clear" w:color="auto" w:fill="auto"/>
            <w:noWrap/>
            <w:vAlign w:val="center"/>
            <w:hideMark/>
          </w:tcPr>
          <w:p w14:paraId="78461BA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w:t>
            </w:r>
          </w:p>
        </w:tc>
        <w:tc>
          <w:tcPr>
            <w:tcW w:w="366" w:type="pct"/>
            <w:tcBorders>
              <w:top w:val="nil"/>
              <w:left w:val="nil"/>
              <w:bottom w:val="single" w:sz="4" w:space="0" w:color="auto"/>
              <w:right w:val="single" w:sz="4" w:space="0" w:color="auto"/>
            </w:tcBorders>
            <w:shd w:val="clear" w:color="auto" w:fill="auto"/>
            <w:noWrap/>
            <w:vAlign w:val="center"/>
            <w:hideMark/>
          </w:tcPr>
          <w:p w14:paraId="349FCC0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71640E9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2691EC4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center"/>
            <w:hideMark/>
          </w:tcPr>
          <w:p w14:paraId="4722968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14F62D2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32F4F7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0909673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421" w:type="pct"/>
            <w:tcBorders>
              <w:top w:val="nil"/>
              <w:left w:val="nil"/>
              <w:bottom w:val="single" w:sz="4" w:space="0" w:color="auto"/>
              <w:right w:val="single" w:sz="8" w:space="0" w:color="auto"/>
            </w:tcBorders>
            <w:shd w:val="clear" w:color="auto" w:fill="auto"/>
            <w:noWrap/>
            <w:vAlign w:val="center"/>
            <w:hideMark/>
          </w:tcPr>
          <w:p w14:paraId="48C8BB8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6F8B25AB" w14:textId="77777777" w:rsidTr="005575DF">
        <w:trPr>
          <w:trHeight w:val="360"/>
        </w:trPr>
        <w:tc>
          <w:tcPr>
            <w:tcW w:w="282"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22AB089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33</w:t>
            </w:r>
          </w:p>
        </w:tc>
        <w:tc>
          <w:tcPr>
            <w:tcW w:w="1316" w:type="pct"/>
            <w:tcBorders>
              <w:top w:val="nil"/>
              <w:left w:val="nil"/>
              <w:bottom w:val="single" w:sz="4" w:space="0" w:color="auto"/>
              <w:right w:val="single" w:sz="4" w:space="0" w:color="auto"/>
            </w:tcBorders>
            <w:shd w:val="clear" w:color="auto" w:fill="auto"/>
            <w:vAlign w:val="center"/>
            <w:hideMark/>
          </w:tcPr>
          <w:p w14:paraId="16757E5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 - Automatic control</w:t>
            </w:r>
          </w:p>
        </w:tc>
        <w:tc>
          <w:tcPr>
            <w:tcW w:w="605" w:type="pct"/>
            <w:tcBorders>
              <w:top w:val="nil"/>
              <w:left w:val="nil"/>
              <w:bottom w:val="single" w:sz="4" w:space="0" w:color="auto"/>
              <w:right w:val="single" w:sz="4" w:space="0" w:color="auto"/>
            </w:tcBorders>
            <w:shd w:val="clear" w:color="auto" w:fill="auto"/>
            <w:noWrap/>
            <w:vAlign w:val="bottom"/>
            <w:hideMark/>
          </w:tcPr>
          <w:p w14:paraId="347CC89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DKH06.2</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29164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bottom"/>
            <w:hideMark/>
          </w:tcPr>
          <w:p w14:paraId="6D48D3E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1DF5EF2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7EE57C4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4DD44A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779E74C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14F3018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14:paraId="498DC4F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5EC9674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BD2762F" w14:textId="77777777" w:rsidTr="005575DF">
        <w:trPr>
          <w:trHeight w:val="420"/>
        </w:trPr>
        <w:tc>
          <w:tcPr>
            <w:tcW w:w="282" w:type="pct"/>
            <w:vMerge/>
            <w:tcBorders>
              <w:top w:val="nil"/>
              <w:left w:val="single" w:sz="8" w:space="0" w:color="auto"/>
              <w:bottom w:val="single" w:sz="4" w:space="0" w:color="000000"/>
              <w:right w:val="single" w:sz="4" w:space="0" w:color="auto"/>
            </w:tcBorders>
            <w:vAlign w:val="center"/>
            <w:hideMark/>
          </w:tcPr>
          <w:p w14:paraId="4830F107"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189B869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b - Engineering Vibration</w:t>
            </w:r>
          </w:p>
        </w:tc>
        <w:tc>
          <w:tcPr>
            <w:tcW w:w="605" w:type="pct"/>
            <w:tcBorders>
              <w:top w:val="nil"/>
              <w:left w:val="nil"/>
              <w:bottom w:val="single" w:sz="4" w:space="0" w:color="auto"/>
              <w:right w:val="single" w:sz="4" w:space="0" w:color="auto"/>
            </w:tcBorders>
            <w:shd w:val="clear" w:color="auto" w:fill="auto"/>
            <w:noWrap/>
            <w:vAlign w:val="bottom"/>
            <w:hideMark/>
          </w:tcPr>
          <w:p w14:paraId="2186272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KTM03.2</w:t>
            </w:r>
          </w:p>
        </w:tc>
        <w:tc>
          <w:tcPr>
            <w:tcW w:w="282" w:type="pct"/>
            <w:vMerge/>
            <w:tcBorders>
              <w:top w:val="nil"/>
              <w:left w:val="single" w:sz="4" w:space="0" w:color="auto"/>
              <w:bottom w:val="single" w:sz="4" w:space="0" w:color="000000"/>
              <w:right w:val="single" w:sz="4" w:space="0" w:color="auto"/>
            </w:tcBorders>
            <w:vAlign w:val="center"/>
            <w:hideMark/>
          </w:tcPr>
          <w:p w14:paraId="329962D4"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4171406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30C14E2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02E0A6C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F6B145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49F8CEC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920E86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2E7FAD67"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732C0BE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27494405" w14:textId="77777777" w:rsidTr="005575DF">
        <w:trPr>
          <w:trHeight w:val="570"/>
        </w:trPr>
        <w:tc>
          <w:tcPr>
            <w:tcW w:w="282" w:type="pct"/>
            <w:vMerge/>
            <w:tcBorders>
              <w:top w:val="nil"/>
              <w:left w:val="single" w:sz="8" w:space="0" w:color="auto"/>
              <w:bottom w:val="single" w:sz="4" w:space="0" w:color="000000"/>
              <w:right w:val="single" w:sz="4" w:space="0" w:color="auto"/>
            </w:tcBorders>
            <w:vAlign w:val="center"/>
            <w:hideMark/>
          </w:tcPr>
          <w:p w14:paraId="540CE947"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0E5E1A8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 - Strategy for developing products</w:t>
            </w:r>
          </w:p>
        </w:tc>
        <w:tc>
          <w:tcPr>
            <w:tcW w:w="605" w:type="pct"/>
            <w:tcBorders>
              <w:top w:val="nil"/>
              <w:left w:val="nil"/>
              <w:bottom w:val="single" w:sz="4" w:space="0" w:color="auto"/>
              <w:right w:val="single" w:sz="4" w:space="0" w:color="auto"/>
            </w:tcBorders>
            <w:shd w:val="clear" w:color="auto" w:fill="auto"/>
            <w:noWrap/>
            <w:vAlign w:val="bottom"/>
            <w:hideMark/>
          </w:tcPr>
          <w:p w14:paraId="4B2D007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TKM201.2</w:t>
            </w:r>
          </w:p>
        </w:tc>
        <w:tc>
          <w:tcPr>
            <w:tcW w:w="282" w:type="pct"/>
            <w:vMerge/>
            <w:tcBorders>
              <w:top w:val="nil"/>
              <w:left w:val="single" w:sz="4" w:space="0" w:color="auto"/>
              <w:bottom w:val="single" w:sz="4" w:space="0" w:color="000000"/>
              <w:right w:val="single" w:sz="4" w:space="0" w:color="auto"/>
            </w:tcBorders>
            <w:vAlign w:val="center"/>
            <w:hideMark/>
          </w:tcPr>
          <w:p w14:paraId="1878ABE1"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6866A2D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4482E71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6CE8C31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890F96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2CBC0F1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59B2A0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6CA79452"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73F208D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5798F0D2" w14:textId="77777777" w:rsidTr="005575DF">
        <w:trPr>
          <w:trHeight w:val="585"/>
        </w:trPr>
        <w:tc>
          <w:tcPr>
            <w:tcW w:w="282" w:type="pct"/>
            <w:vMerge/>
            <w:tcBorders>
              <w:top w:val="nil"/>
              <w:left w:val="single" w:sz="8" w:space="0" w:color="auto"/>
              <w:bottom w:val="single" w:sz="4" w:space="0" w:color="000000"/>
              <w:right w:val="single" w:sz="4" w:space="0" w:color="auto"/>
            </w:tcBorders>
            <w:vAlign w:val="center"/>
            <w:hideMark/>
          </w:tcPr>
          <w:p w14:paraId="40C344AA"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000000" w:fill="FFFFFF"/>
            <w:vAlign w:val="center"/>
            <w:hideMark/>
          </w:tcPr>
          <w:p w14:paraId="1E2E073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 - Theory of automatic regulation of thermal processes</w:t>
            </w:r>
          </w:p>
        </w:tc>
        <w:tc>
          <w:tcPr>
            <w:tcW w:w="605" w:type="pct"/>
            <w:tcBorders>
              <w:top w:val="nil"/>
              <w:left w:val="nil"/>
              <w:bottom w:val="single" w:sz="4" w:space="0" w:color="auto"/>
              <w:right w:val="single" w:sz="4" w:space="0" w:color="auto"/>
            </w:tcBorders>
            <w:shd w:val="clear" w:color="auto" w:fill="auto"/>
            <w:noWrap/>
            <w:vAlign w:val="bottom"/>
            <w:hideMark/>
          </w:tcPr>
          <w:p w14:paraId="66D7EAE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KTN217.2</w:t>
            </w:r>
          </w:p>
        </w:tc>
        <w:tc>
          <w:tcPr>
            <w:tcW w:w="282" w:type="pct"/>
            <w:vMerge/>
            <w:tcBorders>
              <w:top w:val="nil"/>
              <w:left w:val="single" w:sz="4" w:space="0" w:color="auto"/>
              <w:bottom w:val="single" w:sz="4" w:space="0" w:color="000000"/>
              <w:right w:val="single" w:sz="4" w:space="0" w:color="auto"/>
            </w:tcBorders>
            <w:vAlign w:val="center"/>
            <w:hideMark/>
          </w:tcPr>
          <w:p w14:paraId="045B678E"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41A0589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3F72DCC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348C0B1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B93556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5E40A35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0C726B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2325C3E1"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7AD8509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55D5272" w14:textId="77777777" w:rsidTr="005575DF">
        <w:trPr>
          <w:trHeight w:val="375"/>
        </w:trPr>
        <w:tc>
          <w:tcPr>
            <w:tcW w:w="282"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215B903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34</w:t>
            </w:r>
          </w:p>
        </w:tc>
        <w:tc>
          <w:tcPr>
            <w:tcW w:w="1316" w:type="pct"/>
            <w:tcBorders>
              <w:top w:val="nil"/>
              <w:left w:val="nil"/>
              <w:bottom w:val="single" w:sz="4" w:space="0" w:color="auto"/>
              <w:right w:val="single" w:sz="4" w:space="0" w:color="auto"/>
            </w:tcBorders>
            <w:shd w:val="clear" w:color="auto" w:fill="auto"/>
            <w:vAlign w:val="center"/>
            <w:hideMark/>
          </w:tcPr>
          <w:p w14:paraId="50B8655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 - Statistics and data processing</w:t>
            </w:r>
          </w:p>
        </w:tc>
        <w:tc>
          <w:tcPr>
            <w:tcW w:w="605" w:type="pct"/>
            <w:tcBorders>
              <w:top w:val="nil"/>
              <w:left w:val="nil"/>
              <w:bottom w:val="single" w:sz="4" w:space="0" w:color="auto"/>
              <w:right w:val="single" w:sz="4" w:space="0" w:color="auto"/>
            </w:tcBorders>
            <w:shd w:val="clear" w:color="auto" w:fill="auto"/>
            <w:noWrap/>
            <w:vAlign w:val="center"/>
            <w:hideMark/>
          </w:tcPr>
          <w:p w14:paraId="4D14D93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DSO06.2</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DE745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center"/>
            <w:hideMark/>
          </w:tcPr>
          <w:p w14:paraId="7822FC0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712ACBF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11DFAAA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CA2C67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1BA4E8D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2084AA7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14:paraId="1C8C597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center"/>
            <w:hideMark/>
          </w:tcPr>
          <w:p w14:paraId="4F5119F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6EF6D9B8" w14:textId="77777777" w:rsidTr="005575DF">
        <w:trPr>
          <w:trHeight w:val="300"/>
        </w:trPr>
        <w:tc>
          <w:tcPr>
            <w:tcW w:w="282" w:type="pct"/>
            <w:vMerge/>
            <w:tcBorders>
              <w:top w:val="nil"/>
              <w:left w:val="single" w:sz="8" w:space="0" w:color="auto"/>
              <w:bottom w:val="single" w:sz="4" w:space="0" w:color="000000"/>
              <w:right w:val="single" w:sz="4" w:space="0" w:color="auto"/>
            </w:tcBorders>
            <w:vAlign w:val="center"/>
            <w:hideMark/>
          </w:tcPr>
          <w:p w14:paraId="1830D115"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23D1DB3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b - CAE/FEM technology</w:t>
            </w:r>
          </w:p>
        </w:tc>
        <w:tc>
          <w:tcPr>
            <w:tcW w:w="605" w:type="pct"/>
            <w:tcBorders>
              <w:top w:val="nil"/>
              <w:left w:val="nil"/>
              <w:bottom w:val="single" w:sz="4" w:space="0" w:color="auto"/>
              <w:right w:val="single" w:sz="4" w:space="0" w:color="auto"/>
            </w:tcBorders>
            <w:shd w:val="clear" w:color="auto" w:fill="auto"/>
            <w:noWrap/>
            <w:vAlign w:val="center"/>
            <w:hideMark/>
          </w:tcPr>
          <w:p w14:paraId="44D4670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KTM02.2</w:t>
            </w:r>
          </w:p>
        </w:tc>
        <w:tc>
          <w:tcPr>
            <w:tcW w:w="282" w:type="pct"/>
            <w:vMerge/>
            <w:tcBorders>
              <w:top w:val="nil"/>
              <w:left w:val="single" w:sz="4" w:space="0" w:color="auto"/>
              <w:bottom w:val="single" w:sz="4" w:space="0" w:color="000000"/>
              <w:right w:val="single" w:sz="4" w:space="0" w:color="auto"/>
            </w:tcBorders>
            <w:vAlign w:val="center"/>
            <w:hideMark/>
          </w:tcPr>
          <w:p w14:paraId="2380AC3E"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1A5C8B4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center"/>
            <w:hideMark/>
          </w:tcPr>
          <w:p w14:paraId="6B5925C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center"/>
            <w:hideMark/>
          </w:tcPr>
          <w:p w14:paraId="560BE39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2127FC7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160C3EF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ED7466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53B455ED"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center"/>
            <w:hideMark/>
          </w:tcPr>
          <w:p w14:paraId="485138A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3677ED07" w14:textId="77777777" w:rsidTr="005575DF">
        <w:trPr>
          <w:trHeight w:val="300"/>
        </w:trPr>
        <w:tc>
          <w:tcPr>
            <w:tcW w:w="282" w:type="pct"/>
            <w:vMerge/>
            <w:tcBorders>
              <w:top w:val="nil"/>
              <w:left w:val="single" w:sz="8" w:space="0" w:color="auto"/>
              <w:bottom w:val="single" w:sz="4" w:space="0" w:color="000000"/>
              <w:right w:val="single" w:sz="4" w:space="0" w:color="auto"/>
            </w:tcBorders>
            <w:vAlign w:val="center"/>
            <w:hideMark/>
          </w:tcPr>
          <w:p w14:paraId="0F0B6880"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43B4A55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 - Theory of fire</w:t>
            </w:r>
          </w:p>
        </w:tc>
        <w:tc>
          <w:tcPr>
            <w:tcW w:w="605" w:type="pct"/>
            <w:tcBorders>
              <w:top w:val="nil"/>
              <w:left w:val="nil"/>
              <w:bottom w:val="single" w:sz="4" w:space="0" w:color="auto"/>
              <w:right w:val="single" w:sz="4" w:space="0" w:color="auto"/>
            </w:tcBorders>
            <w:shd w:val="clear" w:color="auto" w:fill="auto"/>
            <w:noWrap/>
            <w:vAlign w:val="center"/>
            <w:hideMark/>
          </w:tcPr>
          <w:p w14:paraId="0437758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KTN302.2</w:t>
            </w:r>
          </w:p>
        </w:tc>
        <w:tc>
          <w:tcPr>
            <w:tcW w:w="282" w:type="pct"/>
            <w:vMerge/>
            <w:tcBorders>
              <w:top w:val="nil"/>
              <w:left w:val="single" w:sz="4" w:space="0" w:color="auto"/>
              <w:bottom w:val="single" w:sz="4" w:space="0" w:color="000000"/>
              <w:right w:val="single" w:sz="4" w:space="0" w:color="auto"/>
            </w:tcBorders>
            <w:vAlign w:val="center"/>
            <w:hideMark/>
          </w:tcPr>
          <w:p w14:paraId="5EA3EEF1"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521270E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288280E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3198B54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A6E381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016A63A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97EF32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46443E46"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center"/>
            <w:hideMark/>
          </w:tcPr>
          <w:p w14:paraId="4315CD7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081F661D" w14:textId="77777777" w:rsidTr="005575DF">
        <w:trPr>
          <w:trHeight w:val="300"/>
        </w:trPr>
        <w:tc>
          <w:tcPr>
            <w:tcW w:w="282" w:type="pct"/>
            <w:vMerge/>
            <w:tcBorders>
              <w:top w:val="nil"/>
              <w:left w:val="single" w:sz="8" w:space="0" w:color="auto"/>
              <w:bottom w:val="single" w:sz="4" w:space="0" w:color="000000"/>
              <w:right w:val="single" w:sz="4" w:space="0" w:color="auto"/>
            </w:tcBorders>
            <w:vAlign w:val="center"/>
            <w:hideMark/>
          </w:tcPr>
          <w:p w14:paraId="31CCF21F"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1E715B2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 - Computer operating system</w:t>
            </w:r>
          </w:p>
        </w:tc>
        <w:tc>
          <w:tcPr>
            <w:tcW w:w="605" w:type="pct"/>
            <w:tcBorders>
              <w:top w:val="nil"/>
              <w:left w:val="nil"/>
              <w:bottom w:val="single" w:sz="4" w:space="0" w:color="auto"/>
              <w:right w:val="single" w:sz="4" w:space="0" w:color="auto"/>
            </w:tcBorders>
            <w:shd w:val="clear" w:color="auto" w:fill="auto"/>
            <w:noWrap/>
            <w:vAlign w:val="center"/>
            <w:hideMark/>
          </w:tcPr>
          <w:p w14:paraId="7DC3342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MHT26.2</w:t>
            </w:r>
          </w:p>
        </w:tc>
        <w:tc>
          <w:tcPr>
            <w:tcW w:w="282" w:type="pct"/>
            <w:vMerge/>
            <w:tcBorders>
              <w:top w:val="nil"/>
              <w:left w:val="single" w:sz="4" w:space="0" w:color="auto"/>
              <w:bottom w:val="single" w:sz="4" w:space="0" w:color="000000"/>
              <w:right w:val="single" w:sz="4" w:space="0" w:color="auto"/>
            </w:tcBorders>
            <w:vAlign w:val="center"/>
            <w:hideMark/>
          </w:tcPr>
          <w:p w14:paraId="44B554A0"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7B7C537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6B9AF82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332F278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330BDF1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6979B9D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7DDC249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0174450B"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center"/>
            <w:hideMark/>
          </w:tcPr>
          <w:p w14:paraId="6489737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2ED05375" w14:textId="77777777" w:rsidTr="005575DF">
        <w:trPr>
          <w:trHeight w:val="585"/>
        </w:trPr>
        <w:tc>
          <w:tcPr>
            <w:tcW w:w="282" w:type="pct"/>
            <w:tcBorders>
              <w:top w:val="nil"/>
              <w:left w:val="single" w:sz="8" w:space="0" w:color="auto"/>
              <w:bottom w:val="single" w:sz="4" w:space="0" w:color="auto"/>
              <w:right w:val="single" w:sz="4" w:space="0" w:color="auto"/>
            </w:tcBorders>
            <w:shd w:val="clear" w:color="auto" w:fill="auto"/>
            <w:noWrap/>
            <w:vAlign w:val="center"/>
            <w:hideMark/>
          </w:tcPr>
          <w:p w14:paraId="379D293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35</w:t>
            </w:r>
          </w:p>
        </w:tc>
        <w:tc>
          <w:tcPr>
            <w:tcW w:w="1316" w:type="pct"/>
            <w:tcBorders>
              <w:top w:val="nil"/>
              <w:left w:val="nil"/>
              <w:bottom w:val="single" w:sz="4" w:space="0" w:color="auto"/>
              <w:right w:val="single" w:sz="4" w:space="0" w:color="auto"/>
            </w:tcBorders>
            <w:shd w:val="clear" w:color="auto" w:fill="auto"/>
            <w:vAlign w:val="center"/>
            <w:hideMark/>
          </w:tcPr>
          <w:p w14:paraId="23433C8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Tolerances and mechanical measurements</w:t>
            </w:r>
          </w:p>
        </w:tc>
        <w:tc>
          <w:tcPr>
            <w:tcW w:w="605" w:type="pct"/>
            <w:tcBorders>
              <w:top w:val="nil"/>
              <w:left w:val="nil"/>
              <w:bottom w:val="single" w:sz="4" w:space="0" w:color="auto"/>
              <w:right w:val="single" w:sz="4" w:space="0" w:color="auto"/>
            </w:tcBorders>
            <w:shd w:val="clear" w:color="auto" w:fill="auto"/>
            <w:noWrap/>
            <w:vAlign w:val="center"/>
            <w:hideMark/>
          </w:tcPr>
          <w:p w14:paraId="6575280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TKM03.2</w:t>
            </w:r>
          </w:p>
        </w:tc>
        <w:tc>
          <w:tcPr>
            <w:tcW w:w="282" w:type="pct"/>
            <w:tcBorders>
              <w:top w:val="nil"/>
              <w:left w:val="nil"/>
              <w:bottom w:val="single" w:sz="4" w:space="0" w:color="auto"/>
              <w:right w:val="single" w:sz="4" w:space="0" w:color="auto"/>
            </w:tcBorders>
            <w:shd w:val="clear" w:color="auto" w:fill="auto"/>
            <w:noWrap/>
            <w:vAlign w:val="center"/>
            <w:hideMark/>
          </w:tcPr>
          <w:p w14:paraId="5A8DAED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center"/>
            <w:hideMark/>
          </w:tcPr>
          <w:p w14:paraId="0878880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center"/>
            <w:hideMark/>
          </w:tcPr>
          <w:p w14:paraId="13084BC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05061E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6C85C0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2F7FE14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57F1F4A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82" w:type="pct"/>
            <w:tcBorders>
              <w:top w:val="nil"/>
              <w:left w:val="nil"/>
              <w:bottom w:val="single" w:sz="4" w:space="0" w:color="auto"/>
              <w:right w:val="single" w:sz="4" w:space="0" w:color="auto"/>
            </w:tcBorders>
            <w:shd w:val="clear" w:color="auto" w:fill="auto"/>
            <w:vAlign w:val="center"/>
            <w:hideMark/>
          </w:tcPr>
          <w:p w14:paraId="7843635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center"/>
            <w:hideMark/>
          </w:tcPr>
          <w:p w14:paraId="4C45DA3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56F24056" w14:textId="77777777" w:rsidTr="005575DF">
        <w:trPr>
          <w:trHeight w:val="319"/>
        </w:trPr>
        <w:tc>
          <w:tcPr>
            <w:tcW w:w="282"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091E783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36</w:t>
            </w:r>
          </w:p>
        </w:tc>
        <w:tc>
          <w:tcPr>
            <w:tcW w:w="1316" w:type="pct"/>
            <w:tcBorders>
              <w:top w:val="nil"/>
              <w:left w:val="nil"/>
              <w:bottom w:val="single" w:sz="4" w:space="0" w:color="auto"/>
              <w:right w:val="single" w:sz="4" w:space="0" w:color="auto"/>
            </w:tcBorders>
            <w:shd w:val="clear" w:color="auto" w:fill="auto"/>
            <w:vAlign w:val="center"/>
            <w:hideMark/>
          </w:tcPr>
          <w:p w14:paraId="70F5844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 - English B1</w:t>
            </w:r>
          </w:p>
        </w:tc>
        <w:tc>
          <w:tcPr>
            <w:tcW w:w="605" w:type="pct"/>
            <w:tcBorders>
              <w:top w:val="nil"/>
              <w:left w:val="nil"/>
              <w:bottom w:val="single" w:sz="4" w:space="0" w:color="auto"/>
              <w:right w:val="single" w:sz="4" w:space="0" w:color="auto"/>
            </w:tcBorders>
            <w:shd w:val="clear" w:color="auto" w:fill="auto"/>
            <w:noWrap/>
            <w:vAlign w:val="bottom"/>
            <w:hideMark/>
          </w:tcPr>
          <w:p w14:paraId="15DFA20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ANHB1.4</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56EBE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w:t>
            </w:r>
          </w:p>
        </w:tc>
        <w:tc>
          <w:tcPr>
            <w:tcW w:w="366" w:type="pct"/>
            <w:tcBorders>
              <w:top w:val="nil"/>
              <w:left w:val="nil"/>
              <w:bottom w:val="single" w:sz="4" w:space="0" w:color="auto"/>
              <w:right w:val="single" w:sz="4" w:space="0" w:color="auto"/>
            </w:tcBorders>
            <w:shd w:val="clear" w:color="auto" w:fill="auto"/>
            <w:noWrap/>
            <w:vAlign w:val="bottom"/>
            <w:hideMark/>
          </w:tcPr>
          <w:p w14:paraId="04A4300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auto" w:fill="auto"/>
            <w:noWrap/>
            <w:vAlign w:val="bottom"/>
            <w:hideMark/>
          </w:tcPr>
          <w:p w14:paraId="29D3E1E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408E0E7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4CDEA3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0A9FD51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0BDBBC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14:paraId="79D9898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120</w:t>
            </w:r>
          </w:p>
        </w:tc>
        <w:tc>
          <w:tcPr>
            <w:tcW w:w="421" w:type="pct"/>
            <w:tcBorders>
              <w:top w:val="nil"/>
              <w:left w:val="nil"/>
              <w:bottom w:val="single" w:sz="4" w:space="0" w:color="auto"/>
              <w:right w:val="single" w:sz="8" w:space="0" w:color="auto"/>
            </w:tcBorders>
            <w:shd w:val="clear" w:color="auto" w:fill="auto"/>
            <w:noWrap/>
            <w:vAlign w:val="bottom"/>
            <w:hideMark/>
          </w:tcPr>
          <w:p w14:paraId="297DB76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FC75252" w14:textId="77777777" w:rsidTr="005575DF">
        <w:trPr>
          <w:trHeight w:val="315"/>
        </w:trPr>
        <w:tc>
          <w:tcPr>
            <w:tcW w:w="282" w:type="pct"/>
            <w:vMerge/>
            <w:tcBorders>
              <w:top w:val="nil"/>
              <w:left w:val="single" w:sz="8" w:space="0" w:color="auto"/>
              <w:bottom w:val="single" w:sz="4" w:space="0" w:color="000000"/>
              <w:right w:val="single" w:sz="4" w:space="0" w:color="auto"/>
            </w:tcBorders>
            <w:vAlign w:val="center"/>
            <w:hideMark/>
          </w:tcPr>
          <w:p w14:paraId="269B137D"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264759A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b - French B1</w:t>
            </w:r>
          </w:p>
        </w:tc>
        <w:tc>
          <w:tcPr>
            <w:tcW w:w="605" w:type="pct"/>
            <w:tcBorders>
              <w:top w:val="nil"/>
              <w:left w:val="nil"/>
              <w:bottom w:val="single" w:sz="4" w:space="0" w:color="auto"/>
              <w:right w:val="single" w:sz="4" w:space="0" w:color="auto"/>
            </w:tcBorders>
            <w:shd w:val="clear" w:color="auto" w:fill="auto"/>
            <w:noWrap/>
            <w:vAlign w:val="bottom"/>
            <w:hideMark/>
          </w:tcPr>
          <w:p w14:paraId="1A4670A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PHAPB1.4</w:t>
            </w:r>
          </w:p>
        </w:tc>
        <w:tc>
          <w:tcPr>
            <w:tcW w:w="282" w:type="pct"/>
            <w:vMerge/>
            <w:tcBorders>
              <w:top w:val="nil"/>
              <w:left w:val="single" w:sz="4" w:space="0" w:color="auto"/>
              <w:bottom w:val="single" w:sz="4" w:space="0" w:color="000000"/>
              <w:right w:val="single" w:sz="4" w:space="0" w:color="auto"/>
            </w:tcBorders>
            <w:vAlign w:val="center"/>
            <w:hideMark/>
          </w:tcPr>
          <w:p w14:paraId="1B5D41A4"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63ABEB2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auto" w:fill="auto"/>
            <w:noWrap/>
            <w:vAlign w:val="bottom"/>
            <w:hideMark/>
          </w:tcPr>
          <w:p w14:paraId="5569D27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57BC3D7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B8F632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76DB0C2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C6F323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60E6BC1A"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0ECB13E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05B6E502" w14:textId="77777777" w:rsidTr="005575DF">
        <w:trPr>
          <w:trHeight w:val="330"/>
        </w:trPr>
        <w:tc>
          <w:tcPr>
            <w:tcW w:w="282" w:type="pct"/>
            <w:vMerge/>
            <w:tcBorders>
              <w:top w:val="nil"/>
              <w:left w:val="single" w:sz="8" w:space="0" w:color="auto"/>
              <w:bottom w:val="single" w:sz="4" w:space="0" w:color="000000"/>
              <w:right w:val="single" w:sz="4" w:space="0" w:color="auto"/>
            </w:tcBorders>
            <w:vAlign w:val="center"/>
            <w:hideMark/>
          </w:tcPr>
          <w:p w14:paraId="3CADDF9E"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7568835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 - Russian B1</w:t>
            </w:r>
          </w:p>
        </w:tc>
        <w:tc>
          <w:tcPr>
            <w:tcW w:w="605" w:type="pct"/>
            <w:tcBorders>
              <w:top w:val="nil"/>
              <w:left w:val="nil"/>
              <w:bottom w:val="single" w:sz="4" w:space="0" w:color="auto"/>
              <w:right w:val="single" w:sz="4" w:space="0" w:color="auto"/>
            </w:tcBorders>
            <w:shd w:val="clear" w:color="auto" w:fill="auto"/>
            <w:noWrap/>
            <w:vAlign w:val="center"/>
            <w:hideMark/>
          </w:tcPr>
          <w:p w14:paraId="4583A3B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NGAB1.4</w:t>
            </w:r>
          </w:p>
        </w:tc>
        <w:tc>
          <w:tcPr>
            <w:tcW w:w="282" w:type="pct"/>
            <w:vMerge/>
            <w:tcBorders>
              <w:top w:val="nil"/>
              <w:left w:val="single" w:sz="4" w:space="0" w:color="auto"/>
              <w:bottom w:val="single" w:sz="4" w:space="0" w:color="000000"/>
              <w:right w:val="single" w:sz="4" w:space="0" w:color="auto"/>
            </w:tcBorders>
            <w:vAlign w:val="center"/>
            <w:hideMark/>
          </w:tcPr>
          <w:p w14:paraId="662D11FA"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6A1783E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auto" w:fill="auto"/>
            <w:noWrap/>
            <w:vAlign w:val="center"/>
            <w:hideMark/>
          </w:tcPr>
          <w:p w14:paraId="232B235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center"/>
            <w:hideMark/>
          </w:tcPr>
          <w:p w14:paraId="48F7507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52D7B8B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38D6B84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206917B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7ABEEA91"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center"/>
            <w:hideMark/>
          </w:tcPr>
          <w:p w14:paraId="0939B3E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D5C1E71" w14:textId="77777777" w:rsidTr="005575DF">
        <w:trPr>
          <w:trHeight w:val="330"/>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7C3386"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3BD1858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Total</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6FFD654F"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672487E6"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19</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7F7E7AA9"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3234AC1E"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29BBC52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2387433C"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172B150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AD1E11D"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10B60B40"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32DA578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5F871FC5" w14:textId="77777777" w:rsidTr="005575DF">
        <w:trPr>
          <w:trHeight w:val="319"/>
        </w:trPr>
        <w:tc>
          <w:tcPr>
            <w:tcW w:w="282" w:type="pct"/>
            <w:tcBorders>
              <w:top w:val="nil"/>
              <w:left w:val="single" w:sz="8" w:space="0" w:color="auto"/>
              <w:bottom w:val="single" w:sz="4" w:space="0" w:color="auto"/>
              <w:right w:val="single" w:sz="4" w:space="0" w:color="auto"/>
            </w:tcBorders>
            <w:shd w:val="thinDiagStripe" w:color="000000" w:fill="FFFF00"/>
            <w:noWrap/>
            <w:vAlign w:val="bottom"/>
            <w:hideMark/>
          </w:tcPr>
          <w:p w14:paraId="5208DDC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12" w:space="0" w:color="000000"/>
              <w:left w:val="nil"/>
              <w:bottom w:val="dotted" w:sz="4" w:space="0" w:color="000000"/>
              <w:right w:val="single" w:sz="4" w:space="0" w:color="000000"/>
            </w:tcBorders>
            <w:shd w:val="clear" w:color="auto" w:fill="auto"/>
            <w:vAlign w:val="center"/>
            <w:hideMark/>
          </w:tcPr>
          <w:p w14:paraId="3931A19E"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SEMESTER 6</w:t>
            </w:r>
          </w:p>
        </w:tc>
        <w:tc>
          <w:tcPr>
            <w:tcW w:w="605" w:type="pct"/>
            <w:tcBorders>
              <w:top w:val="nil"/>
              <w:left w:val="nil"/>
              <w:bottom w:val="single" w:sz="4" w:space="0" w:color="auto"/>
              <w:right w:val="single" w:sz="4" w:space="0" w:color="auto"/>
            </w:tcBorders>
            <w:shd w:val="clear" w:color="auto" w:fill="auto"/>
            <w:noWrap/>
            <w:vAlign w:val="center"/>
            <w:hideMark/>
          </w:tcPr>
          <w:p w14:paraId="40120151"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noWrap/>
            <w:vAlign w:val="center"/>
            <w:hideMark/>
          </w:tcPr>
          <w:p w14:paraId="0DC94EE1"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366" w:type="pct"/>
            <w:tcBorders>
              <w:top w:val="nil"/>
              <w:left w:val="nil"/>
              <w:bottom w:val="single" w:sz="4" w:space="0" w:color="auto"/>
              <w:right w:val="single" w:sz="4" w:space="0" w:color="auto"/>
            </w:tcBorders>
            <w:shd w:val="clear" w:color="auto" w:fill="auto"/>
            <w:noWrap/>
            <w:vAlign w:val="center"/>
            <w:hideMark/>
          </w:tcPr>
          <w:p w14:paraId="7EE3C80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037DC0E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0A5D803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00B5BF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0ED5261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222519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19A1BC0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21" w:type="pct"/>
            <w:tcBorders>
              <w:top w:val="nil"/>
              <w:left w:val="nil"/>
              <w:bottom w:val="single" w:sz="4" w:space="0" w:color="auto"/>
              <w:right w:val="single" w:sz="8" w:space="0" w:color="auto"/>
            </w:tcBorders>
            <w:shd w:val="clear" w:color="auto" w:fill="auto"/>
            <w:noWrap/>
            <w:vAlign w:val="bottom"/>
            <w:hideMark/>
          </w:tcPr>
          <w:p w14:paraId="6CB7BAD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A2EA073" w14:textId="77777777" w:rsidTr="005575DF">
        <w:trPr>
          <w:trHeight w:val="375"/>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DAB0C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37</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29BD28A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Enviromental engineer</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58CC438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KMT32.2</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14:paraId="2F47CE9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70CC447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76ADD5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09B9823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2CC508E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1DF3D4C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2E375D2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1CFD0F6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3345071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655E790" w14:textId="77777777" w:rsidTr="005575DF">
        <w:trPr>
          <w:trHeight w:val="540"/>
        </w:trPr>
        <w:tc>
          <w:tcPr>
            <w:tcW w:w="282" w:type="pct"/>
            <w:tcBorders>
              <w:top w:val="nil"/>
              <w:left w:val="single" w:sz="8" w:space="0" w:color="auto"/>
              <w:bottom w:val="dashed" w:sz="4" w:space="0" w:color="auto"/>
              <w:right w:val="single" w:sz="4" w:space="0" w:color="auto"/>
            </w:tcBorders>
            <w:shd w:val="clear" w:color="auto" w:fill="auto"/>
            <w:noWrap/>
            <w:vAlign w:val="center"/>
            <w:hideMark/>
          </w:tcPr>
          <w:p w14:paraId="69CE4F7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38</w:t>
            </w:r>
          </w:p>
        </w:tc>
        <w:tc>
          <w:tcPr>
            <w:tcW w:w="1316" w:type="pct"/>
            <w:tcBorders>
              <w:top w:val="nil"/>
              <w:left w:val="nil"/>
              <w:bottom w:val="dashed" w:sz="4" w:space="0" w:color="auto"/>
              <w:right w:val="single" w:sz="4" w:space="0" w:color="auto"/>
            </w:tcBorders>
            <w:shd w:val="clear" w:color="auto" w:fill="auto"/>
            <w:vAlign w:val="center"/>
            <w:hideMark/>
          </w:tcPr>
          <w:p w14:paraId="2ACB737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xml:space="preserve">Mechanical engineering experiment (*) </w:t>
            </w:r>
          </w:p>
        </w:tc>
        <w:tc>
          <w:tcPr>
            <w:tcW w:w="605" w:type="pct"/>
            <w:tcBorders>
              <w:top w:val="nil"/>
              <w:left w:val="nil"/>
              <w:bottom w:val="dashed" w:sz="4" w:space="0" w:color="auto"/>
              <w:right w:val="single" w:sz="4" w:space="0" w:color="auto"/>
            </w:tcBorders>
            <w:shd w:val="clear" w:color="auto" w:fill="auto"/>
            <w:noWrap/>
            <w:vAlign w:val="center"/>
            <w:hideMark/>
          </w:tcPr>
          <w:p w14:paraId="5A19003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TTK02.2</w:t>
            </w:r>
          </w:p>
        </w:tc>
        <w:tc>
          <w:tcPr>
            <w:tcW w:w="282" w:type="pct"/>
            <w:tcBorders>
              <w:top w:val="nil"/>
              <w:left w:val="nil"/>
              <w:bottom w:val="dashed" w:sz="4" w:space="0" w:color="auto"/>
              <w:right w:val="single" w:sz="4" w:space="0" w:color="auto"/>
            </w:tcBorders>
            <w:shd w:val="clear" w:color="auto" w:fill="auto"/>
            <w:noWrap/>
            <w:vAlign w:val="center"/>
            <w:hideMark/>
          </w:tcPr>
          <w:p w14:paraId="0C29CDA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dashed" w:sz="4" w:space="0" w:color="auto"/>
              <w:right w:val="single" w:sz="4" w:space="0" w:color="auto"/>
            </w:tcBorders>
            <w:shd w:val="clear" w:color="auto" w:fill="auto"/>
            <w:noWrap/>
            <w:vAlign w:val="center"/>
            <w:hideMark/>
          </w:tcPr>
          <w:p w14:paraId="3AC2E4F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dashed" w:sz="4" w:space="0" w:color="auto"/>
              <w:right w:val="single" w:sz="4" w:space="0" w:color="auto"/>
            </w:tcBorders>
            <w:shd w:val="clear" w:color="auto" w:fill="auto"/>
            <w:noWrap/>
            <w:vAlign w:val="center"/>
            <w:hideMark/>
          </w:tcPr>
          <w:p w14:paraId="61D7CB0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dashed" w:sz="4" w:space="0" w:color="auto"/>
              <w:right w:val="single" w:sz="4" w:space="0" w:color="auto"/>
            </w:tcBorders>
            <w:shd w:val="clear" w:color="auto" w:fill="auto"/>
            <w:noWrap/>
            <w:vAlign w:val="center"/>
            <w:hideMark/>
          </w:tcPr>
          <w:p w14:paraId="2E9399F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dashed" w:sz="4" w:space="0" w:color="auto"/>
              <w:right w:val="single" w:sz="4" w:space="0" w:color="auto"/>
            </w:tcBorders>
            <w:shd w:val="clear" w:color="auto" w:fill="auto"/>
            <w:noWrap/>
            <w:vAlign w:val="center"/>
            <w:hideMark/>
          </w:tcPr>
          <w:p w14:paraId="6F865FD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dashed" w:sz="4" w:space="0" w:color="auto"/>
              <w:right w:val="single" w:sz="4" w:space="0" w:color="auto"/>
            </w:tcBorders>
            <w:shd w:val="clear" w:color="auto" w:fill="auto"/>
            <w:noWrap/>
            <w:vAlign w:val="center"/>
            <w:hideMark/>
          </w:tcPr>
          <w:p w14:paraId="11177D0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247" w:type="pct"/>
            <w:tcBorders>
              <w:top w:val="nil"/>
              <w:left w:val="nil"/>
              <w:bottom w:val="dashed" w:sz="4" w:space="0" w:color="auto"/>
              <w:right w:val="single" w:sz="4" w:space="0" w:color="auto"/>
            </w:tcBorders>
            <w:shd w:val="clear" w:color="auto" w:fill="auto"/>
            <w:noWrap/>
            <w:vAlign w:val="center"/>
            <w:hideMark/>
          </w:tcPr>
          <w:p w14:paraId="4D24E2D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dashed" w:sz="4" w:space="0" w:color="auto"/>
              <w:right w:val="single" w:sz="4" w:space="0" w:color="auto"/>
            </w:tcBorders>
            <w:shd w:val="clear" w:color="auto" w:fill="auto"/>
            <w:vAlign w:val="center"/>
            <w:hideMark/>
          </w:tcPr>
          <w:p w14:paraId="1B1F35C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dashed" w:sz="4" w:space="0" w:color="auto"/>
              <w:right w:val="single" w:sz="8" w:space="0" w:color="auto"/>
            </w:tcBorders>
            <w:shd w:val="clear" w:color="auto" w:fill="auto"/>
            <w:noWrap/>
            <w:vAlign w:val="center"/>
            <w:hideMark/>
          </w:tcPr>
          <w:p w14:paraId="175E43A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01D59B2F" w14:textId="77777777" w:rsidTr="005575DF">
        <w:trPr>
          <w:trHeight w:val="600"/>
        </w:trPr>
        <w:tc>
          <w:tcPr>
            <w:tcW w:w="282" w:type="pct"/>
            <w:vMerge w:val="restart"/>
            <w:tcBorders>
              <w:top w:val="nil"/>
              <w:left w:val="single" w:sz="8" w:space="0" w:color="auto"/>
              <w:bottom w:val="nil"/>
              <w:right w:val="single" w:sz="4" w:space="0" w:color="auto"/>
            </w:tcBorders>
            <w:shd w:val="clear" w:color="auto" w:fill="auto"/>
            <w:noWrap/>
            <w:vAlign w:val="center"/>
            <w:hideMark/>
          </w:tcPr>
          <w:p w14:paraId="78A131E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39</w:t>
            </w:r>
          </w:p>
        </w:tc>
        <w:tc>
          <w:tcPr>
            <w:tcW w:w="1316" w:type="pct"/>
            <w:tcBorders>
              <w:top w:val="nil"/>
              <w:left w:val="nil"/>
              <w:bottom w:val="single" w:sz="4" w:space="0" w:color="auto"/>
              <w:right w:val="single" w:sz="4" w:space="0" w:color="auto"/>
            </w:tcBorders>
            <w:shd w:val="clear" w:color="auto" w:fill="auto"/>
            <w:vAlign w:val="center"/>
            <w:hideMark/>
          </w:tcPr>
          <w:p w14:paraId="5B03C29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 - Robot and robot arm in manufacturing</w:t>
            </w:r>
          </w:p>
        </w:tc>
        <w:tc>
          <w:tcPr>
            <w:tcW w:w="605" w:type="pct"/>
            <w:tcBorders>
              <w:top w:val="nil"/>
              <w:left w:val="nil"/>
              <w:bottom w:val="single" w:sz="4" w:space="0" w:color="auto"/>
              <w:right w:val="single" w:sz="4" w:space="0" w:color="auto"/>
            </w:tcBorders>
            <w:shd w:val="clear" w:color="auto" w:fill="auto"/>
            <w:noWrap/>
            <w:vAlign w:val="bottom"/>
            <w:hideMark/>
          </w:tcPr>
          <w:p w14:paraId="3A4D98F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KTM204.2</w:t>
            </w:r>
          </w:p>
        </w:tc>
        <w:tc>
          <w:tcPr>
            <w:tcW w:w="282" w:type="pct"/>
            <w:vMerge w:val="restart"/>
            <w:tcBorders>
              <w:top w:val="nil"/>
              <w:left w:val="single" w:sz="4" w:space="0" w:color="auto"/>
              <w:bottom w:val="dashed" w:sz="4" w:space="0" w:color="000000"/>
              <w:right w:val="single" w:sz="4" w:space="0" w:color="auto"/>
            </w:tcBorders>
            <w:shd w:val="clear" w:color="auto" w:fill="auto"/>
            <w:noWrap/>
            <w:vAlign w:val="center"/>
            <w:hideMark/>
          </w:tcPr>
          <w:p w14:paraId="4DF106D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bottom"/>
            <w:hideMark/>
          </w:tcPr>
          <w:p w14:paraId="32A0C6F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5CFDCF8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100FCAD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8E618B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3E4EE03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2FBD57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val="restart"/>
            <w:tcBorders>
              <w:top w:val="nil"/>
              <w:left w:val="single" w:sz="4" w:space="0" w:color="auto"/>
              <w:bottom w:val="nil"/>
              <w:right w:val="single" w:sz="4" w:space="0" w:color="auto"/>
            </w:tcBorders>
            <w:shd w:val="clear" w:color="auto" w:fill="auto"/>
            <w:vAlign w:val="center"/>
            <w:hideMark/>
          </w:tcPr>
          <w:p w14:paraId="42387D3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0C2851C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37F2341C" w14:textId="77777777" w:rsidTr="005575DF">
        <w:trPr>
          <w:trHeight w:val="319"/>
        </w:trPr>
        <w:tc>
          <w:tcPr>
            <w:tcW w:w="282" w:type="pct"/>
            <w:vMerge/>
            <w:tcBorders>
              <w:top w:val="nil"/>
              <w:left w:val="single" w:sz="8" w:space="0" w:color="auto"/>
              <w:bottom w:val="nil"/>
              <w:right w:val="single" w:sz="4" w:space="0" w:color="auto"/>
            </w:tcBorders>
            <w:vAlign w:val="center"/>
            <w:hideMark/>
          </w:tcPr>
          <w:p w14:paraId="7AAEF86B"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257D105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b - New material technology</w:t>
            </w:r>
          </w:p>
        </w:tc>
        <w:tc>
          <w:tcPr>
            <w:tcW w:w="605" w:type="pct"/>
            <w:tcBorders>
              <w:top w:val="nil"/>
              <w:left w:val="nil"/>
              <w:bottom w:val="single" w:sz="4" w:space="0" w:color="auto"/>
              <w:right w:val="single" w:sz="4" w:space="0" w:color="auto"/>
            </w:tcBorders>
            <w:shd w:val="clear" w:color="auto" w:fill="auto"/>
            <w:noWrap/>
            <w:vAlign w:val="bottom"/>
            <w:hideMark/>
          </w:tcPr>
          <w:p w14:paraId="49E9BB7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CNG219.2</w:t>
            </w:r>
          </w:p>
        </w:tc>
        <w:tc>
          <w:tcPr>
            <w:tcW w:w="282" w:type="pct"/>
            <w:vMerge/>
            <w:tcBorders>
              <w:top w:val="nil"/>
              <w:left w:val="single" w:sz="4" w:space="0" w:color="auto"/>
              <w:bottom w:val="dashed" w:sz="4" w:space="0" w:color="000000"/>
              <w:right w:val="single" w:sz="4" w:space="0" w:color="auto"/>
            </w:tcBorders>
            <w:vAlign w:val="center"/>
            <w:hideMark/>
          </w:tcPr>
          <w:p w14:paraId="26CAA658"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475C421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395FD76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2CD65D1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6BECFD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51384EA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82F78C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nil"/>
              <w:right w:val="single" w:sz="4" w:space="0" w:color="auto"/>
            </w:tcBorders>
            <w:vAlign w:val="center"/>
            <w:hideMark/>
          </w:tcPr>
          <w:p w14:paraId="50391EAB"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3A5A5EC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AAB52D6" w14:textId="77777777" w:rsidTr="005575DF">
        <w:trPr>
          <w:trHeight w:val="319"/>
        </w:trPr>
        <w:tc>
          <w:tcPr>
            <w:tcW w:w="282" w:type="pct"/>
            <w:vMerge/>
            <w:tcBorders>
              <w:top w:val="nil"/>
              <w:left w:val="single" w:sz="8" w:space="0" w:color="auto"/>
              <w:bottom w:val="nil"/>
              <w:right w:val="single" w:sz="4" w:space="0" w:color="auto"/>
            </w:tcBorders>
            <w:vAlign w:val="center"/>
            <w:hideMark/>
          </w:tcPr>
          <w:p w14:paraId="61C5E4C5"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7FE6482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 -Electrical equipment</w:t>
            </w:r>
          </w:p>
        </w:tc>
        <w:tc>
          <w:tcPr>
            <w:tcW w:w="605" w:type="pct"/>
            <w:tcBorders>
              <w:top w:val="nil"/>
              <w:left w:val="nil"/>
              <w:bottom w:val="single" w:sz="4" w:space="0" w:color="auto"/>
              <w:right w:val="single" w:sz="4" w:space="0" w:color="auto"/>
            </w:tcBorders>
            <w:shd w:val="clear" w:color="auto" w:fill="auto"/>
            <w:noWrap/>
            <w:vAlign w:val="bottom"/>
            <w:hideMark/>
          </w:tcPr>
          <w:p w14:paraId="406B2AA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KTD.2</w:t>
            </w:r>
          </w:p>
        </w:tc>
        <w:tc>
          <w:tcPr>
            <w:tcW w:w="282" w:type="pct"/>
            <w:vMerge/>
            <w:tcBorders>
              <w:top w:val="nil"/>
              <w:left w:val="single" w:sz="4" w:space="0" w:color="auto"/>
              <w:bottom w:val="dashed" w:sz="4" w:space="0" w:color="000000"/>
              <w:right w:val="single" w:sz="4" w:space="0" w:color="auto"/>
            </w:tcBorders>
            <w:vAlign w:val="center"/>
            <w:hideMark/>
          </w:tcPr>
          <w:p w14:paraId="6A4F4551"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7E2324A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254291B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05DCA1A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C322F6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2C52456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B3E8F4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nil"/>
              <w:right w:val="single" w:sz="4" w:space="0" w:color="auto"/>
            </w:tcBorders>
            <w:vAlign w:val="center"/>
            <w:hideMark/>
          </w:tcPr>
          <w:p w14:paraId="5A0AD24F"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6C32F9F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6D4F9869" w14:textId="77777777" w:rsidTr="005575DF">
        <w:trPr>
          <w:trHeight w:val="570"/>
        </w:trPr>
        <w:tc>
          <w:tcPr>
            <w:tcW w:w="282" w:type="pct"/>
            <w:vMerge/>
            <w:tcBorders>
              <w:top w:val="nil"/>
              <w:left w:val="single" w:sz="8" w:space="0" w:color="auto"/>
              <w:bottom w:val="nil"/>
              <w:right w:val="single" w:sz="4" w:space="0" w:color="auto"/>
            </w:tcBorders>
            <w:vAlign w:val="center"/>
            <w:hideMark/>
          </w:tcPr>
          <w:p w14:paraId="1995D641"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24492E7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 - Structure and calculation of internal combustion engines</w:t>
            </w:r>
          </w:p>
        </w:tc>
        <w:tc>
          <w:tcPr>
            <w:tcW w:w="605" w:type="pct"/>
            <w:tcBorders>
              <w:top w:val="nil"/>
              <w:left w:val="nil"/>
              <w:bottom w:val="single" w:sz="4" w:space="0" w:color="auto"/>
              <w:right w:val="single" w:sz="4" w:space="0" w:color="auto"/>
            </w:tcBorders>
            <w:shd w:val="clear" w:color="auto" w:fill="auto"/>
            <w:noWrap/>
            <w:vAlign w:val="center"/>
            <w:hideMark/>
          </w:tcPr>
          <w:p w14:paraId="2689581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DCO207.2</w:t>
            </w:r>
          </w:p>
        </w:tc>
        <w:tc>
          <w:tcPr>
            <w:tcW w:w="282" w:type="pct"/>
            <w:vMerge/>
            <w:tcBorders>
              <w:top w:val="nil"/>
              <w:left w:val="single" w:sz="4" w:space="0" w:color="auto"/>
              <w:bottom w:val="dashed" w:sz="4" w:space="0" w:color="000000"/>
              <w:right w:val="single" w:sz="4" w:space="0" w:color="auto"/>
            </w:tcBorders>
            <w:vAlign w:val="center"/>
            <w:hideMark/>
          </w:tcPr>
          <w:p w14:paraId="7E0431CE"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01F79D6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135F468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49215A0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1F88674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4EEE343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235597F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nil"/>
              <w:right w:val="single" w:sz="4" w:space="0" w:color="auto"/>
            </w:tcBorders>
            <w:vAlign w:val="center"/>
            <w:hideMark/>
          </w:tcPr>
          <w:p w14:paraId="25B2C55B"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center"/>
            <w:hideMark/>
          </w:tcPr>
          <w:p w14:paraId="5649EE8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0CA6BDF" w14:textId="77777777" w:rsidTr="005575DF">
        <w:trPr>
          <w:trHeight w:val="660"/>
        </w:trPr>
        <w:tc>
          <w:tcPr>
            <w:tcW w:w="282" w:type="pct"/>
            <w:vMerge/>
            <w:tcBorders>
              <w:top w:val="nil"/>
              <w:left w:val="single" w:sz="8" w:space="0" w:color="auto"/>
              <w:bottom w:val="nil"/>
              <w:right w:val="single" w:sz="4" w:space="0" w:color="auto"/>
            </w:tcBorders>
            <w:vAlign w:val="center"/>
            <w:hideMark/>
          </w:tcPr>
          <w:p w14:paraId="2196F446"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bottom"/>
            <w:hideMark/>
          </w:tcPr>
          <w:p w14:paraId="3725EC4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e - Fundamental of power conversion on railway vehicles</w:t>
            </w:r>
          </w:p>
        </w:tc>
        <w:tc>
          <w:tcPr>
            <w:tcW w:w="605" w:type="pct"/>
            <w:tcBorders>
              <w:top w:val="nil"/>
              <w:left w:val="nil"/>
              <w:bottom w:val="single" w:sz="4" w:space="0" w:color="auto"/>
              <w:right w:val="single" w:sz="4" w:space="0" w:color="auto"/>
            </w:tcBorders>
            <w:shd w:val="clear" w:color="auto" w:fill="auto"/>
            <w:noWrap/>
            <w:vAlign w:val="center"/>
            <w:hideMark/>
          </w:tcPr>
          <w:p w14:paraId="44E6719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DTX265.2</w:t>
            </w:r>
          </w:p>
        </w:tc>
        <w:tc>
          <w:tcPr>
            <w:tcW w:w="282" w:type="pct"/>
            <w:vMerge/>
            <w:tcBorders>
              <w:top w:val="nil"/>
              <w:left w:val="single" w:sz="4" w:space="0" w:color="auto"/>
              <w:bottom w:val="dashed" w:sz="4" w:space="0" w:color="000000"/>
              <w:right w:val="single" w:sz="4" w:space="0" w:color="auto"/>
            </w:tcBorders>
            <w:vAlign w:val="center"/>
            <w:hideMark/>
          </w:tcPr>
          <w:p w14:paraId="57A10CEA"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5879636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43E6F33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0E0DFA9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953831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23D8FC7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56597B4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nil"/>
              <w:right w:val="single" w:sz="4" w:space="0" w:color="auto"/>
            </w:tcBorders>
            <w:vAlign w:val="center"/>
            <w:hideMark/>
          </w:tcPr>
          <w:p w14:paraId="41DA3E49"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center"/>
            <w:hideMark/>
          </w:tcPr>
          <w:p w14:paraId="6C944FE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DCDF48D" w14:textId="77777777" w:rsidTr="005575DF">
        <w:trPr>
          <w:trHeight w:val="300"/>
        </w:trPr>
        <w:tc>
          <w:tcPr>
            <w:tcW w:w="282"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09915C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40</w:t>
            </w:r>
          </w:p>
        </w:tc>
        <w:tc>
          <w:tcPr>
            <w:tcW w:w="1316" w:type="pct"/>
            <w:tcBorders>
              <w:top w:val="nil"/>
              <w:left w:val="nil"/>
              <w:bottom w:val="single" w:sz="4" w:space="0" w:color="000000"/>
              <w:right w:val="single" w:sz="4" w:space="0" w:color="000000"/>
            </w:tcBorders>
            <w:shd w:val="clear" w:color="000000" w:fill="FFFFFF"/>
            <w:vAlign w:val="center"/>
            <w:hideMark/>
          </w:tcPr>
          <w:p w14:paraId="4BE4CC2E"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a - Mechanical English</w:t>
            </w:r>
          </w:p>
        </w:tc>
        <w:tc>
          <w:tcPr>
            <w:tcW w:w="605" w:type="pct"/>
            <w:tcBorders>
              <w:top w:val="nil"/>
              <w:left w:val="nil"/>
              <w:bottom w:val="single" w:sz="4" w:space="0" w:color="auto"/>
              <w:right w:val="single" w:sz="4" w:space="0" w:color="auto"/>
            </w:tcBorders>
            <w:shd w:val="clear" w:color="auto" w:fill="auto"/>
            <w:noWrap/>
            <w:vAlign w:val="bottom"/>
            <w:hideMark/>
          </w:tcPr>
          <w:p w14:paraId="2379E19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CK.3</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D058B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w:t>
            </w:r>
          </w:p>
        </w:tc>
        <w:tc>
          <w:tcPr>
            <w:tcW w:w="366" w:type="pct"/>
            <w:tcBorders>
              <w:top w:val="nil"/>
              <w:left w:val="nil"/>
              <w:bottom w:val="single" w:sz="4" w:space="0" w:color="auto"/>
              <w:right w:val="single" w:sz="4" w:space="0" w:color="auto"/>
            </w:tcBorders>
            <w:shd w:val="clear" w:color="auto" w:fill="auto"/>
            <w:noWrap/>
            <w:vAlign w:val="bottom"/>
            <w:hideMark/>
          </w:tcPr>
          <w:p w14:paraId="74E9204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2E891B6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5CED8BA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013267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19B8525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F3ABD2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773ED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90</w:t>
            </w:r>
          </w:p>
        </w:tc>
        <w:tc>
          <w:tcPr>
            <w:tcW w:w="421" w:type="pct"/>
            <w:tcBorders>
              <w:top w:val="nil"/>
              <w:left w:val="nil"/>
              <w:bottom w:val="single" w:sz="4" w:space="0" w:color="auto"/>
              <w:right w:val="single" w:sz="8" w:space="0" w:color="auto"/>
            </w:tcBorders>
            <w:shd w:val="clear" w:color="auto" w:fill="auto"/>
            <w:noWrap/>
            <w:vAlign w:val="bottom"/>
            <w:hideMark/>
          </w:tcPr>
          <w:p w14:paraId="48B25E0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0BE2F091" w14:textId="77777777" w:rsidTr="005575DF">
        <w:trPr>
          <w:trHeight w:val="300"/>
        </w:trPr>
        <w:tc>
          <w:tcPr>
            <w:tcW w:w="282" w:type="pct"/>
            <w:vMerge/>
            <w:tcBorders>
              <w:top w:val="single" w:sz="4" w:space="0" w:color="auto"/>
              <w:left w:val="single" w:sz="8" w:space="0" w:color="auto"/>
              <w:bottom w:val="single" w:sz="4" w:space="0" w:color="000000"/>
              <w:right w:val="single" w:sz="4" w:space="0" w:color="auto"/>
            </w:tcBorders>
            <w:vAlign w:val="center"/>
            <w:hideMark/>
          </w:tcPr>
          <w:p w14:paraId="612BC666"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000000"/>
              <w:right w:val="single" w:sz="4" w:space="0" w:color="000000"/>
            </w:tcBorders>
            <w:shd w:val="clear" w:color="000000" w:fill="FFFFFF"/>
            <w:vAlign w:val="center"/>
            <w:hideMark/>
          </w:tcPr>
          <w:p w14:paraId="67671696"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b - Mechanical French</w:t>
            </w:r>
          </w:p>
        </w:tc>
        <w:tc>
          <w:tcPr>
            <w:tcW w:w="605" w:type="pct"/>
            <w:tcBorders>
              <w:top w:val="nil"/>
              <w:left w:val="nil"/>
              <w:bottom w:val="single" w:sz="4" w:space="0" w:color="auto"/>
              <w:right w:val="single" w:sz="4" w:space="0" w:color="auto"/>
            </w:tcBorders>
            <w:shd w:val="clear" w:color="auto" w:fill="auto"/>
            <w:noWrap/>
            <w:vAlign w:val="bottom"/>
            <w:hideMark/>
          </w:tcPr>
          <w:p w14:paraId="78DA690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CK.3</w:t>
            </w:r>
          </w:p>
        </w:tc>
        <w:tc>
          <w:tcPr>
            <w:tcW w:w="282" w:type="pct"/>
            <w:vMerge/>
            <w:tcBorders>
              <w:top w:val="nil"/>
              <w:left w:val="single" w:sz="4" w:space="0" w:color="auto"/>
              <w:bottom w:val="single" w:sz="4" w:space="0" w:color="000000"/>
              <w:right w:val="single" w:sz="4" w:space="0" w:color="auto"/>
            </w:tcBorders>
            <w:vAlign w:val="center"/>
            <w:hideMark/>
          </w:tcPr>
          <w:p w14:paraId="6DFC515D"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03CA479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02280CA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5579EBA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152847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15AFCFE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14C867A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673D401E"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33D19F8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67DB8B19" w14:textId="77777777" w:rsidTr="005575DF">
        <w:trPr>
          <w:trHeight w:val="300"/>
        </w:trPr>
        <w:tc>
          <w:tcPr>
            <w:tcW w:w="282" w:type="pct"/>
            <w:vMerge/>
            <w:tcBorders>
              <w:top w:val="single" w:sz="4" w:space="0" w:color="auto"/>
              <w:left w:val="single" w:sz="8" w:space="0" w:color="auto"/>
              <w:bottom w:val="single" w:sz="4" w:space="0" w:color="000000"/>
              <w:right w:val="single" w:sz="4" w:space="0" w:color="auto"/>
            </w:tcBorders>
            <w:vAlign w:val="center"/>
            <w:hideMark/>
          </w:tcPr>
          <w:p w14:paraId="1C33A652"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000000"/>
              <w:right w:val="single" w:sz="4" w:space="0" w:color="000000"/>
            </w:tcBorders>
            <w:shd w:val="clear" w:color="000000" w:fill="FFFFFF"/>
            <w:vAlign w:val="center"/>
            <w:hideMark/>
          </w:tcPr>
          <w:p w14:paraId="048061BF" w14:textId="77777777" w:rsidR="001778F0" w:rsidRPr="001778F0" w:rsidRDefault="001778F0" w:rsidP="00BD693A">
            <w:pPr>
              <w:spacing w:after="0" w:line="240" w:lineRule="auto"/>
              <w:contextualSpacing/>
              <w:jc w:val="both"/>
              <w:rPr>
                <w:rFonts w:eastAsia="Times New Roman" w:cs="Times New Roman"/>
                <w:color w:val="000000"/>
                <w:sz w:val="22"/>
              </w:rPr>
            </w:pPr>
            <w:r w:rsidRPr="001778F0">
              <w:rPr>
                <w:rFonts w:eastAsia="Times New Roman" w:cs="Times New Roman"/>
                <w:color w:val="000000"/>
                <w:sz w:val="22"/>
              </w:rPr>
              <w:t>c - Mechanical Russian</w:t>
            </w:r>
          </w:p>
        </w:tc>
        <w:tc>
          <w:tcPr>
            <w:tcW w:w="605" w:type="pct"/>
            <w:tcBorders>
              <w:top w:val="nil"/>
              <w:left w:val="nil"/>
              <w:bottom w:val="single" w:sz="4" w:space="0" w:color="auto"/>
              <w:right w:val="single" w:sz="4" w:space="0" w:color="auto"/>
            </w:tcBorders>
            <w:shd w:val="clear" w:color="auto" w:fill="auto"/>
            <w:noWrap/>
            <w:vAlign w:val="bottom"/>
            <w:hideMark/>
          </w:tcPr>
          <w:p w14:paraId="4C329A9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CK.3</w:t>
            </w:r>
          </w:p>
        </w:tc>
        <w:tc>
          <w:tcPr>
            <w:tcW w:w="282" w:type="pct"/>
            <w:vMerge/>
            <w:tcBorders>
              <w:top w:val="nil"/>
              <w:left w:val="single" w:sz="4" w:space="0" w:color="auto"/>
              <w:bottom w:val="single" w:sz="4" w:space="0" w:color="000000"/>
              <w:right w:val="single" w:sz="4" w:space="0" w:color="auto"/>
            </w:tcBorders>
            <w:vAlign w:val="center"/>
            <w:hideMark/>
          </w:tcPr>
          <w:p w14:paraId="4C60F077"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3DF5D0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1A567FE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0375FAE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6026D03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4C0EFAE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75BCC58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65F31380"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394003B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48F4965" w14:textId="77777777" w:rsidTr="005575DF">
        <w:trPr>
          <w:trHeight w:val="600"/>
        </w:trPr>
        <w:tc>
          <w:tcPr>
            <w:tcW w:w="282" w:type="pct"/>
            <w:tcBorders>
              <w:top w:val="nil"/>
              <w:left w:val="single" w:sz="8" w:space="0" w:color="auto"/>
              <w:bottom w:val="single" w:sz="4" w:space="0" w:color="auto"/>
              <w:right w:val="single" w:sz="4" w:space="0" w:color="auto"/>
            </w:tcBorders>
            <w:shd w:val="clear" w:color="auto" w:fill="auto"/>
            <w:noWrap/>
            <w:vAlign w:val="bottom"/>
            <w:hideMark/>
          </w:tcPr>
          <w:p w14:paraId="6C74357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41</w:t>
            </w:r>
          </w:p>
        </w:tc>
        <w:tc>
          <w:tcPr>
            <w:tcW w:w="1316" w:type="pct"/>
            <w:tcBorders>
              <w:top w:val="nil"/>
              <w:left w:val="nil"/>
              <w:bottom w:val="single" w:sz="4" w:space="0" w:color="auto"/>
              <w:right w:val="single" w:sz="4" w:space="0" w:color="auto"/>
            </w:tcBorders>
            <w:shd w:val="clear" w:color="auto" w:fill="auto"/>
            <w:vAlign w:val="bottom"/>
            <w:hideMark/>
          </w:tcPr>
          <w:p w14:paraId="4133177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Mechanical manufacturing technology</w:t>
            </w:r>
          </w:p>
        </w:tc>
        <w:tc>
          <w:tcPr>
            <w:tcW w:w="605" w:type="pct"/>
            <w:tcBorders>
              <w:top w:val="nil"/>
              <w:left w:val="nil"/>
              <w:bottom w:val="single" w:sz="4" w:space="0" w:color="auto"/>
              <w:right w:val="single" w:sz="4" w:space="0" w:color="auto"/>
            </w:tcBorders>
            <w:shd w:val="clear" w:color="auto" w:fill="auto"/>
            <w:noWrap/>
            <w:vAlign w:val="bottom"/>
            <w:hideMark/>
          </w:tcPr>
          <w:p w14:paraId="60178A1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CNG02.4</w:t>
            </w:r>
          </w:p>
        </w:tc>
        <w:tc>
          <w:tcPr>
            <w:tcW w:w="282" w:type="pct"/>
            <w:tcBorders>
              <w:top w:val="nil"/>
              <w:left w:val="nil"/>
              <w:bottom w:val="single" w:sz="4" w:space="0" w:color="auto"/>
              <w:right w:val="single" w:sz="4" w:space="0" w:color="auto"/>
            </w:tcBorders>
            <w:shd w:val="clear" w:color="auto" w:fill="auto"/>
            <w:noWrap/>
            <w:vAlign w:val="bottom"/>
            <w:hideMark/>
          </w:tcPr>
          <w:p w14:paraId="0219831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w:t>
            </w:r>
          </w:p>
        </w:tc>
        <w:tc>
          <w:tcPr>
            <w:tcW w:w="366" w:type="pct"/>
            <w:tcBorders>
              <w:top w:val="nil"/>
              <w:left w:val="nil"/>
              <w:bottom w:val="single" w:sz="4" w:space="0" w:color="auto"/>
              <w:right w:val="single" w:sz="4" w:space="0" w:color="auto"/>
            </w:tcBorders>
            <w:shd w:val="clear" w:color="auto" w:fill="auto"/>
            <w:noWrap/>
            <w:vAlign w:val="bottom"/>
            <w:hideMark/>
          </w:tcPr>
          <w:p w14:paraId="27C741C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45</w:t>
            </w:r>
          </w:p>
        </w:tc>
        <w:tc>
          <w:tcPr>
            <w:tcW w:w="247" w:type="pct"/>
            <w:tcBorders>
              <w:top w:val="nil"/>
              <w:left w:val="nil"/>
              <w:bottom w:val="single" w:sz="4" w:space="0" w:color="auto"/>
              <w:right w:val="single" w:sz="4" w:space="0" w:color="auto"/>
            </w:tcBorders>
            <w:shd w:val="clear" w:color="auto" w:fill="auto"/>
            <w:noWrap/>
            <w:vAlign w:val="bottom"/>
            <w:hideMark/>
          </w:tcPr>
          <w:p w14:paraId="223263A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bottom"/>
            <w:hideMark/>
          </w:tcPr>
          <w:p w14:paraId="0224F22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5E6A93C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10</w:t>
            </w:r>
          </w:p>
        </w:tc>
        <w:tc>
          <w:tcPr>
            <w:tcW w:w="457" w:type="pct"/>
            <w:tcBorders>
              <w:top w:val="nil"/>
              <w:left w:val="nil"/>
              <w:bottom w:val="single" w:sz="4" w:space="0" w:color="auto"/>
              <w:right w:val="single" w:sz="4" w:space="0" w:color="auto"/>
            </w:tcBorders>
            <w:shd w:val="clear" w:color="auto" w:fill="auto"/>
            <w:noWrap/>
            <w:vAlign w:val="bottom"/>
            <w:hideMark/>
          </w:tcPr>
          <w:p w14:paraId="39B398A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9F31B7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3E71D9A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120</w:t>
            </w:r>
          </w:p>
        </w:tc>
        <w:tc>
          <w:tcPr>
            <w:tcW w:w="421" w:type="pct"/>
            <w:tcBorders>
              <w:top w:val="nil"/>
              <w:left w:val="nil"/>
              <w:bottom w:val="single" w:sz="4" w:space="0" w:color="auto"/>
              <w:right w:val="single" w:sz="8" w:space="0" w:color="auto"/>
            </w:tcBorders>
            <w:shd w:val="clear" w:color="auto" w:fill="auto"/>
            <w:noWrap/>
            <w:vAlign w:val="bottom"/>
            <w:hideMark/>
          </w:tcPr>
          <w:p w14:paraId="30B6EC2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0605F948" w14:textId="77777777" w:rsidTr="005575DF">
        <w:trPr>
          <w:trHeight w:val="405"/>
        </w:trPr>
        <w:tc>
          <w:tcPr>
            <w:tcW w:w="282"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37FF99B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42</w:t>
            </w:r>
          </w:p>
        </w:tc>
        <w:tc>
          <w:tcPr>
            <w:tcW w:w="1316" w:type="pct"/>
            <w:tcBorders>
              <w:top w:val="nil"/>
              <w:left w:val="nil"/>
              <w:bottom w:val="single" w:sz="4" w:space="0" w:color="auto"/>
              <w:right w:val="single" w:sz="4" w:space="0" w:color="auto"/>
            </w:tcBorders>
            <w:shd w:val="clear" w:color="auto" w:fill="auto"/>
            <w:vAlign w:val="center"/>
            <w:hideMark/>
          </w:tcPr>
          <w:p w14:paraId="63B9867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 - Recycled energy</w:t>
            </w:r>
          </w:p>
        </w:tc>
        <w:tc>
          <w:tcPr>
            <w:tcW w:w="605" w:type="pct"/>
            <w:tcBorders>
              <w:top w:val="nil"/>
              <w:left w:val="nil"/>
              <w:bottom w:val="single" w:sz="4" w:space="0" w:color="auto"/>
              <w:right w:val="single" w:sz="4" w:space="0" w:color="auto"/>
            </w:tcBorders>
            <w:shd w:val="clear" w:color="auto" w:fill="auto"/>
            <w:noWrap/>
            <w:vAlign w:val="bottom"/>
            <w:hideMark/>
          </w:tcPr>
          <w:p w14:paraId="5F68031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KTN301.2</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4B088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bottom"/>
            <w:hideMark/>
          </w:tcPr>
          <w:p w14:paraId="3D93235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50BED96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44A8263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01CF740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0EA3458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8AE1D3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14:paraId="3AA4808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53E4A7C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63BE76E" w14:textId="77777777" w:rsidTr="005575DF">
        <w:trPr>
          <w:trHeight w:val="300"/>
        </w:trPr>
        <w:tc>
          <w:tcPr>
            <w:tcW w:w="282" w:type="pct"/>
            <w:vMerge/>
            <w:tcBorders>
              <w:top w:val="nil"/>
              <w:left w:val="single" w:sz="8" w:space="0" w:color="auto"/>
              <w:bottom w:val="single" w:sz="4" w:space="0" w:color="000000"/>
              <w:right w:val="single" w:sz="4" w:space="0" w:color="auto"/>
            </w:tcBorders>
            <w:vAlign w:val="center"/>
            <w:hideMark/>
          </w:tcPr>
          <w:p w14:paraId="2E38ED2A"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58EF2BF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b - Mechatronic Systems</w:t>
            </w:r>
          </w:p>
        </w:tc>
        <w:tc>
          <w:tcPr>
            <w:tcW w:w="605" w:type="pct"/>
            <w:tcBorders>
              <w:top w:val="nil"/>
              <w:left w:val="nil"/>
              <w:bottom w:val="single" w:sz="4" w:space="0" w:color="auto"/>
              <w:right w:val="single" w:sz="4" w:space="0" w:color="auto"/>
            </w:tcBorders>
            <w:shd w:val="clear" w:color="auto" w:fill="auto"/>
            <w:noWrap/>
            <w:vAlign w:val="bottom"/>
            <w:hideMark/>
          </w:tcPr>
          <w:p w14:paraId="6A76760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KTM05.2</w:t>
            </w:r>
          </w:p>
        </w:tc>
        <w:tc>
          <w:tcPr>
            <w:tcW w:w="282" w:type="pct"/>
            <w:vMerge/>
            <w:tcBorders>
              <w:top w:val="nil"/>
              <w:left w:val="single" w:sz="4" w:space="0" w:color="auto"/>
              <w:bottom w:val="single" w:sz="4" w:space="0" w:color="000000"/>
              <w:right w:val="single" w:sz="4" w:space="0" w:color="auto"/>
            </w:tcBorders>
            <w:vAlign w:val="center"/>
            <w:hideMark/>
          </w:tcPr>
          <w:p w14:paraId="5D9BA9F6"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37D4290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613678C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01C58EC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1303C35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1268851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4EC5C61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144CAC22"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5C74570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F94368E" w14:textId="77777777" w:rsidTr="005575DF">
        <w:trPr>
          <w:trHeight w:val="600"/>
        </w:trPr>
        <w:tc>
          <w:tcPr>
            <w:tcW w:w="282" w:type="pct"/>
            <w:vMerge/>
            <w:tcBorders>
              <w:top w:val="nil"/>
              <w:left w:val="single" w:sz="8" w:space="0" w:color="auto"/>
              <w:bottom w:val="single" w:sz="4" w:space="0" w:color="000000"/>
              <w:right w:val="single" w:sz="4" w:space="0" w:color="auto"/>
            </w:tcBorders>
            <w:vAlign w:val="center"/>
            <w:hideMark/>
          </w:tcPr>
          <w:p w14:paraId="732A6E21"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3DCFDBE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 - Automation in mechanical production processes</w:t>
            </w:r>
          </w:p>
        </w:tc>
        <w:tc>
          <w:tcPr>
            <w:tcW w:w="605" w:type="pct"/>
            <w:tcBorders>
              <w:top w:val="nil"/>
              <w:left w:val="nil"/>
              <w:bottom w:val="single" w:sz="4" w:space="0" w:color="auto"/>
              <w:right w:val="single" w:sz="4" w:space="0" w:color="auto"/>
            </w:tcBorders>
            <w:shd w:val="clear" w:color="auto" w:fill="auto"/>
            <w:noWrap/>
            <w:vAlign w:val="center"/>
            <w:hideMark/>
          </w:tcPr>
          <w:p w14:paraId="6A3406C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KTM06.2</w:t>
            </w:r>
          </w:p>
        </w:tc>
        <w:tc>
          <w:tcPr>
            <w:tcW w:w="282" w:type="pct"/>
            <w:vMerge/>
            <w:tcBorders>
              <w:top w:val="nil"/>
              <w:left w:val="single" w:sz="4" w:space="0" w:color="auto"/>
              <w:bottom w:val="single" w:sz="4" w:space="0" w:color="000000"/>
              <w:right w:val="single" w:sz="4" w:space="0" w:color="auto"/>
            </w:tcBorders>
            <w:vAlign w:val="center"/>
            <w:hideMark/>
          </w:tcPr>
          <w:p w14:paraId="68F41225"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7669153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385EED6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2CC5E11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3E58AE9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6B2F513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114A995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75E8B46E"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7B5ED16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22D016B5" w14:textId="77777777" w:rsidTr="005575DF">
        <w:trPr>
          <w:trHeight w:val="900"/>
        </w:trPr>
        <w:tc>
          <w:tcPr>
            <w:tcW w:w="282" w:type="pct"/>
            <w:vMerge/>
            <w:tcBorders>
              <w:top w:val="nil"/>
              <w:left w:val="single" w:sz="8" w:space="0" w:color="auto"/>
              <w:bottom w:val="single" w:sz="4" w:space="0" w:color="000000"/>
              <w:right w:val="single" w:sz="4" w:space="0" w:color="auto"/>
            </w:tcBorders>
            <w:vAlign w:val="center"/>
            <w:hideMark/>
          </w:tcPr>
          <w:p w14:paraId="73FDD334"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6B9C683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 - Fundamental of maintaining and repairing machines and vehicles</w:t>
            </w:r>
          </w:p>
        </w:tc>
        <w:tc>
          <w:tcPr>
            <w:tcW w:w="605" w:type="pct"/>
            <w:tcBorders>
              <w:top w:val="nil"/>
              <w:left w:val="nil"/>
              <w:bottom w:val="single" w:sz="4" w:space="0" w:color="auto"/>
              <w:right w:val="single" w:sz="4" w:space="0" w:color="auto"/>
            </w:tcBorders>
            <w:shd w:val="clear" w:color="auto" w:fill="auto"/>
            <w:noWrap/>
            <w:vAlign w:val="center"/>
            <w:hideMark/>
          </w:tcPr>
          <w:p w14:paraId="6A56658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DCO203.2</w:t>
            </w:r>
          </w:p>
        </w:tc>
        <w:tc>
          <w:tcPr>
            <w:tcW w:w="282" w:type="pct"/>
            <w:vMerge/>
            <w:tcBorders>
              <w:top w:val="nil"/>
              <w:left w:val="single" w:sz="4" w:space="0" w:color="auto"/>
              <w:bottom w:val="single" w:sz="4" w:space="0" w:color="000000"/>
              <w:right w:val="single" w:sz="4" w:space="0" w:color="auto"/>
            </w:tcBorders>
            <w:vAlign w:val="center"/>
            <w:hideMark/>
          </w:tcPr>
          <w:p w14:paraId="0F822019"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0E16251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0298C9A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3A7DDD2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0999B27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6860E19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7BB2D9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nil"/>
              <w:left w:val="single" w:sz="4" w:space="0" w:color="auto"/>
              <w:bottom w:val="single" w:sz="4" w:space="0" w:color="000000"/>
              <w:right w:val="single" w:sz="4" w:space="0" w:color="auto"/>
            </w:tcBorders>
            <w:vAlign w:val="center"/>
            <w:hideMark/>
          </w:tcPr>
          <w:p w14:paraId="12D06ACC"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609DDA6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680C1361" w14:textId="77777777" w:rsidTr="005575DF">
        <w:trPr>
          <w:trHeight w:val="600"/>
        </w:trPr>
        <w:tc>
          <w:tcPr>
            <w:tcW w:w="282"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2403D23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43</w:t>
            </w:r>
          </w:p>
        </w:tc>
        <w:tc>
          <w:tcPr>
            <w:tcW w:w="1316" w:type="pct"/>
            <w:tcBorders>
              <w:top w:val="nil"/>
              <w:left w:val="nil"/>
              <w:bottom w:val="single" w:sz="4" w:space="0" w:color="auto"/>
              <w:right w:val="single" w:sz="4" w:space="0" w:color="auto"/>
            </w:tcBorders>
            <w:shd w:val="clear" w:color="auto" w:fill="auto"/>
            <w:vAlign w:val="center"/>
            <w:hideMark/>
          </w:tcPr>
          <w:p w14:paraId="41A3F46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 - Reliability and machine durability</w:t>
            </w:r>
          </w:p>
        </w:tc>
        <w:tc>
          <w:tcPr>
            <w:tcW w:w="605" w:type="pct"/>
            <w:tcBorders>
              <w:top w:val="nil"/>
              <w:left w:val="nil"/>
              <w:bottom w:val="single" w:sz="4" w:space="0" w:color="auto"/>
              <w:right w:val="single" w:sz="4" w:space="0" w:color="auto"/>
            </w:tcBorders>
            <w:shd w:val="clear" w:color="auto" w:fill="auto"/>
            <w:noWrap/>
            <w:vAlign w:val="center"/>
            <w:hideMark/>
          </w:tcPr>
          <w:p w14:paraId="49E4C3C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DTX262.2</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377C6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nil"/>
              <w:left w:val="nil"/>
              <w:bottom w:val="single" w:sz="4" w:space="0" w:color="auto"/>
              <w:right w:val="single" w:sz="4" w:space="0" w:color="auto"/>
            </w:tcBorders>
            <w:shd w:val="clear" w:color="auto" w:fill="auto"/>
            <w:noWrap/>
            <w:vAlign w:val="center"/>
            <w:hideMark/>
          </w:tcPr>
          <w:p w14:paraId="33ABCCA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60D7626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41E7290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5C1D543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6C35CDE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728E8A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2772A23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73C502D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F726A93" w14:textId="77777777" w:rsidTr="005575DF">
        <w:trPr>
          <w:trHeight w:val="315"/>
        </w:trPr>
        <w:tc>
          <w:tcPr>
            <w:tcW w:w="282" w:type="pct"/>
            <w:vMerge/>
            <w:tcBorders>
              <w:top w:val="nil"/>
              <w:left w:val="single" w:sz="8" w:space="0" w:color="auto"/>
              <w:bottom w:val="single" w:sz="4" w:space="0" w:color="000000"/>
              <w:right w:val="single" w:sz="4" w:space="0" w:color="auto"/>
            </w:tcBorders>
            <w:vAlign w:val="center"/>
            <w:hideMark/>
          </w:tcPr>
          <w:p w14:paraId="32505F82"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506CCDF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b - Electronic circuit engineering</w:t>
            </w:r>
          </w:p>
        </w:tc>
        <w:tc>
          <w:tcPr>
            <w:tcW w:w="605" w:type="pct"/>
            <w:tcBorders>
              <w:top w:val="nil"/>
              <w:left w:val="nil"/>
              <w:bottom w:val="single" w:sz="4" w:space="0" w:color="auto"/>
              <w:right w:val="single" w:sz="4" w:space="0" w:color="auto"/>
            </w:tcBorders>
            <w:shd w:val="clear" w:color="auto" w:fill="auto"/>
            <w:noWrap/>
            <w:vAlign w:val="center"/>
            <w:hideMark/>
          </w:tcPr>
          <w:p w14:paraId="7925C74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KTM208.2</w:t>
            </w:r>
          </w:p>
        </w:tc>
        <w:tc>
          <w:tcPr>
            <w:tcW w:w="282" w:type="pct"/>
            <w:vMerge/>
            <w:tcBorders>
              <w:top w:val="nil"/>
              <w:left w:val="single" w:sz="4" w:space="0" w:color="auto"/>
              <w:bottom w:val="single" w:sz="4" w:space="0" w:color="000000"/>
              <w:right w:val="single" w:sz="4" w:space="0" w:color="auto"/>
            </w:tcBorders>
            <w:vAlign w:val="center"/>
            <w:hideMark/>
          </w:tcPr>
          <w:p w14:paraId="395BE7FC"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15DF70B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37F3B88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1BFA042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17E3D7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4308A3E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3D85563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3F49991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058376D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06B59950" w14:textId="77777777" w:rsidTr="005575DF">
        <w:trPr>
          <w:trHeight w:val="319"/>
        </w:trPr>
        <w:tc>
          <w:tcPr>
            <w:tcW w:w="282" w:type="pct"/>
            <w:vMerge/>
            <w:tcBorders>
              <w:top w:val="nil"/>
              <w:left w:val="single" w:sz="8" w:space="0" w:color="auto"/>
              <w:bottom w:val="single" w:sz="4" w:space="0" w:color="000000"/>
              <w:right w:val="single" w:sz="4" w:space="0" w:color="auto"/>
            </w:tcBorders>
            <w:vAlign w:val="center"/>
            <w:hideMark/>
          </w:tcPr>
          <w:p w14:paraId="036F4ECA"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602E568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 - Heat exchange equipment</w:t>
            </w:r>
          </w:p>
        </w:tc>
        <w:tc>
          <w:tcPr>
            <w:tcW w:w="605" w:type="pct"/>
            <w:tcBorders>
              <w:top w:val="nil"/>
              <w:left w:val="nil"/>
              <w:bottom w:val="single" w:sz="4" w:space="0" w:color="auto"/>
              <w:right w:val="single" w:sz="4" w:space="0" w:color="auto"/>
            </w:tcBorders>
            <w:shd w:val="clear" w:color="auto" w:fill="auto"/>
            <w:noWrap/>
            <w:vAlign w:val="center"/>
            <w:hideMark/>
          </w:tcPr>
          <w:p w14:paraId="6CB9526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KTN09.2</w:t>
            </w:r>
          </w:p>
        </w:tc>
        <w:tc>
          <w:tcPr>
            <w:tcW w:w="282" w:type="pct"/>
            <w:vMerge/>
            <w:tcBorders>
              <w:top w:val="nil"/>
              <w:left w:val="single" w:sz="4" w:space="0" w:color="auto"/>
              <w:bottom w:val="single" w:sz="4" w:space="0" w:color="000000"/>
              <w:right w:val="single" w:sz="4" w:space="0" w:color="auto"/>
            </w:tcBorders>
            <w:vAlign w:val="center"/>
            <w:hideMark/>
          </w:tcPr>
          <w:p w14:paraId="1C9B1475"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046C9AA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center"/>
            <w:hideMark/>
          </w:tcPr>
          <w:p w14:paraId="5575E3D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center"/>
            <w:hideMark/>
          </w:tcPr>
          <w:p w14:paraId="26B1990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06485BB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20F246F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0999CF1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6CA9AEB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44A19A9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299E24A1" w14:textId="77777777" w:rsidTr="005575DF">
        <w:trPr>
          <w:trHeight w:val="319"/>
        </w:trPr>
        <w:tc>
          <w:tcPr>
            <w:tcW w:w="282" w:type="pct"/>
            <w:vMerge/>
            <w:tcBorders>
              <w:top w:val="nil"/>
              <w:left w:val="single" w:sz="8" w:space="0" w:color="auto"/>
              <w:bottom w:val="single" w:sz="4" w:space="0" w:color="000000"/>
              <w:right w:val="single" w:sz="4" w:space="0" w:color="auto"/>
            </w:tcBorders>
            <w:vAlign w:val="center"/>
            <w:hideMark/>
          </w:tcPr>
          <w:p w14:paraId="7FC7337A"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180ECFF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 - Mechanical factory design</w:t>
            </w:r>
          </w:p>
        </w:tc>
        <w:tc>
          <w:tcPr>
            <w:tcW w:w="605" w:type="pct"/>
            <w:tcBorders>
              <w:top w:val="nil"/>
              <w:left w:val="nil"/>
              <w:bottom w:val="single" w:sz="4" w:space="0" w:color="auto"/>
              <w:right w:val="single" w:sz="4" w:space="0" w:color="auto"/>
            </w:tcBorders>
            <w:shd w:val="clear" w:color="auto" w:fill="auto"/>
            <w:noWrap/>
            <w:vAlign w:val="center"/>
            <w:hideMark/>
          </w:tcPr>
          <w:p w14:paraId="0B4D58A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CNG214.2</w:t>
            </w:r>
          </w:p>
        </w:tc>
        <w:tc>
          <w:tcPr>
            <w:tcW w:w="282" w:type="pct"/>
            <w:vMerge/>
            <w:tcBorders>
              <w:top w:val="nil"/>
              <w:left w:val="single" w:sz="4" w:space="0" w:color="auto"/>
              <w:bottom w:val="single" w:sz="4" w:space="0" w:color="000000"/>
              <w:right w:val="single" w:sz="4" w:space="0" w:color="auto"/>
            </w:tcBorders>
            <w:vAlign w:val="center"/>
            <w:hideMark/>
          </w:tcPr>
          <w:p w14:paraId="314EC64D"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361A445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center"/>
            <w:hideMark/>
          </w:tcPr>
          <w:p w14:paraId="28BC018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30</w:t>
            </w:r>
          </w:p>
        </w:tc>
        <w:tc>
          <w:tcPr>
            <w:tcW w:w="247" w:type="pct"/>
            <w:tcBorders>
              <w:top w:val="nil"/>
              <w:left w:val="nil"/>
              <w:bottom w:val="single" w:sz="4" w:space="0" w:color="auto"/>
              <w:right w:val="single" w:sz="4" w:space="0" w:color="auto"/>
            </w:tcBorders>
            <w:shd w:val="clear" w:color="auto" w:fill="auto"/>
            <w:noWrap/>
            <w:vAlign w:val="center"/>
            <w:hideMark/>
          </w:tcPr>
          <w:p w14:paraId="4F92E4D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5162F02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5BA45B1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B47676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0D56E9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5A527D4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39E39AE8" w14:textId="77777777" w:rsidTr="005575DF">
        <w:trPr>
          <w:trHeight w:val="525"/>
        </w:trPr>
        <w:tc>
          <w:tcPr>
            <w:tcW w:w="282" w:type="pct"/>
            <w:vMerge/>
            <w:tcBorders>
              <w:top w:val="nil"/>
              <w:left w:val="single" w:sz="8" w:space="0" w:color="auto"/>
              <w:bottom w:val="single" w:sz="4" w:space="0" w:color="000000"/>
              <w:right w:val="single" w:sz="4" w:space="0" w:color="auto"/>
            </w:tcBorders>
            <w:vAlign w:val="center"/>
            <w:hideMark/>
          </w:tcPr>
          <w:p w14:paraId="32F001AA"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3C7CB40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e - Advanced machining process</w:t>
            </w:r>
          </w:p>
        </w:tc>
        <w:tc>
          <w:tcPr>
            <w:tcW w:w="605" w:type="pct"/>
            <w:tcBorders>
              <w:top w:val="nil"/>
              <w:left w:val="nil"/>
              <w:bottom w:val="single" w:sz="4" w:space="0" w:color="auto"/>
              <w:right w:val="single" w:sz="4" w:space="0" w:color="auto"/>
            </w:tcBorders>
            <w:shd w:val="clear" w:color="auto" w:fill="auto"/>
            <w:noWrap/>
            <w:vAlign w:val="center"/>
            <w:hideMark/>
          </w:tcPr>
          <w:p w14:paraId="1713E94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TKM203.2</w:t>
            </w:r>
          </w:p>
        </w:tc>
        <w:tc>
          <w:tcPr>
            <w:tcW w:w="282" w:type="pct"/>
            <w:vMerge/>
            <w:tcBorders>
              <w:top w:val="nil"/>
              <w:left w:val="single" w:sz="4" w:space="0" w:color="auto"/>
              <w:bottom w:val="single" w:sz="4" w:space="0" w:color="000000"/>
              <w:right w:val="single" w:sz="4" w:space="0" w:color="auto"/>
            </w:tcBorders>
            <w:vAlign w:val="center"/>
            <w:hideMark/>
          </w:tcPr>
          <w:p w14:paraId="71EA30F8"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40659FE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15B4BDB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51DF941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0940F21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1B9393D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079AE61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5C79AB1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nil"/>
              <w:left w:val="nil"/>
              <w:bottom w:val="single" w:sz="4" w:space="0" w:color="auto"/>
              <w:right w:val="single" w:sz="8" w:space="0" w:color="auto"/>
            </w:tcBorders>
            <w:shd w:val="clear" w:color="auto" w:fill="auto"/>
            <w:noWrap/>
            <w:vAlign w:val="bottom"/>
            <w:hideMark/>
          </w:tcPr>
          <w:p w14:paraId="42A4732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06009D13" w14:textId="77777777" w:rsidTr="005575DF">
        <w:trPr>
          <w:trHeight w:val="319"/>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BA7F09"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6CA8646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Total</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14:paraId="1321494C"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noWrap/>
            <w:vAlign w:val="bottom"/>
            <w:hideMark/>
          </w:tcPr>
          <w:p w14:paraId="7F0595CA"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17</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1450548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8C7997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4C57E6BD"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33BBF71"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14:paraId="062C49A4"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C11C828"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1388D7D"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719897B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5485C79D" w14:textId="77777777" w:rsidTr="005575DF">
        <w:trPr>
          <w:trHeight w:val="390"/>
        </w:trPr>
        <w:tc>
          <w:tcPr>
            <w:tcW w:w="282" w:type="pct"/>
            <w:tcBorders>
              <w:top w:val="nil"/>
              <w:left w:val="single" w:sz="8" w:space="0" w:color="auto"/>
              <w:bottom w:val="single" w:sz="4" w:space="0" w:color="auto"/>
              <w:right w:val="single" w:sz="4" w:space="0" w:color="auto"/>
            </w:tcBorders>
            <w:shd w:val="thinDiagStripe" w:color="000000" w:fill="FFFF00"/>
            <w:noWrap/>
            <w:vAlign w:val="bottom"/>
            <w:hideMark/>
          </w:tcPr>
          <w:p w14:paraId="6096A84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12" w:space="0" w:color="000000"/>
              <w:left w:val="nil"/>
              <w:bottom w:val="dotted" w:sz="4" w:space="0" w:color="000000"/>
              <w:right w:val="single" w:sz="4" w:space="0" w:color="000000"/>
            </w:tcBorders>
            <w:shd w:val="clear" w:color="auto" w:fill="auto"/>
            <w:vAlign w:val="center"/>
            <w:hideMark/>
          </w:tcPr>
          <w:p w14:paraId="0EC1DB53" w14:textId="77777777" w:rsidR="001778F0" w:rsidRPr="001778F0" w:rsidRDefault="001778F0" w:rsidP="00BD693A">
            <w:pPr>
              <w:spacing w:after="0" w:line="240" w:lineRule="auto"/>
              <w:contextualSpacing/>
              <w:jc w:val="both"/>
              <w:rPr>
                <w:rFonts w:eastAsia="Times New Roman" w:cs="Times New Roman"/>
                <w:b/>
                <w:bCs/>
                <w:color w:val="000000"/>
                <w:sz w:val="22"/>
              </w:rPr>
            </w:pPr>
            <w:r w:rsidRPr="001778F0">
              <w:rPr>
                <w:rFonts w:eastAsia="Times New Roman" w:cs="Times New Roman"/>
                <w:b/>
                <w:bCs/>
                <w:color w:val="000000"/>
                <w:sz w:val="22"/>
              </w:rPr>
              <w:t>SEMESTER 7</w:t>
            </w:r>
          </w:p>
        </w:tc>
        <w:tc>
          <w:tcPr>
            <w:tcW w:w="605" w:type="pct"/>
            <w:tcBorders>
              <w:top w:val="nil"/>
              <w:left w:val="nil"/>
              <w:bottom w:val="single" w:sz="4" w:space="0" w:color="auto"/>
              <w:right w:val="single" w:sz="4" w:space="0" w:color="auto"/>
            </w:tcBorders>
            <w:shd w:val="clear" w:color="auto" w:fill="auto"/>
            <w:noWrap/>
            <w:vAlign w:val="center"/>
            <w:hideMark/>
          </w:tcPr>
          <w:p w14:paraId="3E07AF7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nil"/>
              <w:left w:val="nil"/>
              <w:bottom w:val="single" w:sz="4" w:space="0" w:color="auto"/>
              <w:right w:val="single" w:sz="4" w:space="0" w:color="auto"/>
            </w:tcBorders>
            <w:shd w:val="clear" w:color="auto" w:fill="auto"/>
            <w:noWrap/>
            <w:vAlign w:val="center"/>
            <w:hideMark/>
          </w:tcPr>
          <w:p w14:paraId="47E3E19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366" w:type="pct"/>
            <w:tcBorders>
              <w:top w:val="nil"/>
              <w:left w:val="nil"/>
              <w:bottom w:val="single" w:sz="4" w:space="0" w:color="auto"/>
              <w:right w:val="single" w:sz="4" w:space="0" w:color="auto"/>
            </w:tcBorders>
            <w:shd w:val="clear" w:color="auto" w:fill="auto"/>
            <w:noWrap/>
            <w:vAlign w:val="center"/>
            <w:hideMark/>
          </w:tcPr>
          <w:p w14:paraId="0C524AE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C0F583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03B895A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5B5195F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63F3C37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199F24D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4" w:space="0" w:color="auto"/>
              <w:right w:val="single" w:sz="4" w:space="0" w:color="auto"/>
            </w:tcBorders>
            <w:shd w:val="clear" w:color="auto" w:fill="auto"/>
            <w:vAlign w:val="center"/>
            <w:hideMark/>
          </w:tcPr>
          <w:p w14:paraId="0955402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21" w:type="pct"/>
            <w:tcBorders>
              <w:top w:val="nil"/>
              <w:left w:val="nil"/>
              <w:bottom w:val="single" w:sz="4" w:space="0" w:color="auto"/>
              <w:right w:val="single" w:sz="8" w:space="0" w:color="auto"/>
            </w:tcBorders>
            <w:shd w:val="clear" w:color="auto" w:fill="auto"/>
            <w:noWrap/>
            <w:vAlign w:val="bottom"/>
            <w:hideMark/>
          </w:tcPr>
          <w:p w14:paraId="268B995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72D88F62" w14:textId="77777777" w:rsidTr="005575DF">
        <w:trPr>
          <w:trHeight w:val="330"/>
        </w:trPr>
        <w:tc>
          <w:tcPr>
            <w:tcW w:w="282"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2B47B04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44</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78431A6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a - Managemenr Science</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4159474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QLY06.2</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1112F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3F10635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72BFFED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4AA11A3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178413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1D6BD26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4C72611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03ED1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60</w:t>
            </w:r>
          </w:p>
        </w:tc>
        <w:tc>
          <w:tcPr>
            <w:tcW w:w="421" w:type="pct"/>
            <w:tcBorders>
              <w:top w:val="single" w:sz="4" w:space="0" w:color="auto"/>
              <w:left w:val="nil"/>
              <w:bottom w:val="single" w:sz="4" w:space="0" w:color="auto"/>
              <w:right w:val="single" w:sz="8" w:space="0" w:color="auto"/>
            </w:tcBorders>
            <w:shd w:val="clear" w:color="auto" w:fill="auto"/>
            <w:noWrap/>
            <w:vAlign w:val="center"/>
            <w:hideMark/>
          </w:tcPr>
          <w:p w14:paraId="40AAC87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6D2D65C3" w14:textId="77777777" w:rsidTr="005575DF">
        <w:trPr>
          <w:trHeight w:val="600"/>
        </w:trPr>
        <w:tc>
          <w:tcPr>
            <w:tcW w:w="282" w:type="pct"/>
            <w:vMerge/>
            <w:tcBorders>
              <w:top w:val="single" w:sz="4" w:space="0" w:color="auto"/>
              <w:left w:val="single" w:sz="8" w:space="0" w:color="auto"/>
              <w:bottom w:val="single" w:sz="4" w:space="0" w:color="000000"/>
              <w:right w:val="single" w:sz="4" w:space="0" w:color="auto"/>
            </w:tcBorders>
            <w:vAlign w:val="center"/>
            <w:hideMark/>
          </w:tcPr>
          <w:p w14:paraId="790197DC"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4D2BDD7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b - Project and project management</w:t>
            </w:r>
          </w:p>
        </w:tc>
        <w:tc>
          <w:tcPr>
            <w:tcW w:w="605" w:type="pct"/>
            <w:tcBorders>
              <w:top w:val="nil"/>
              <w:left w:val="nil"/>
              <w:bottom w:val="single" w:sz="4" w:space="0" w:color="auto"/>
              <w:right w:val="single" w:sz="4" w:space="0" w:color="auto"/>
            </w:tcBorders>
            <w:shd w:val="clear" w:color="auto" w:fill="auto"/>
            <w:noWrap/>
            <w:vAlign w:val="bottom"/>
            <w:hideMark/>
          </w:tcPr>
          <w:p w14:paraId="26DBF28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DAN01.2</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5EF3E5C8"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4DC3011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bottom"/>
            <w:hideMark/>
          </w:tcPr>
          <w:p w14:paraId="4D0DF4F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bottom"/>
            <w:hideMark/>
          </w:tcPr>
          <w:p w14:paraId="2B7AD21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1DA7E9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5637569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2401189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59188AB4"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1D8E0A4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3DF47A7D" w14:textId="77777777" w:rsidTr="005575DF">
        <w:trPr>
          <w:trHeight w:val="555"/>
        </w:trPr>
        <w:tc>
          <w:tcPr>
            <w:tcW w:w="282" w:type="pct"/>
            <w:vMerge/>
            <w:tcBorders>
              <w:top w:val="single" w:sz="4" w:space="0" w:color="auto"/>
              <w:left w:val="single" w:sz="8" w:space="0" w:color="auto"/>
              <w:bottom w:val="single" w:sz="4" w:space="0" w:color="000000"/>
              <w:right w:val="single" w:sz="4" w:space="0" w:color="auto"/>
            </w:tcBorders>
            <w:vAlign w:val="center"/>
            <w:hideMark/>
          </w:tcPr>
          <w:p w14:paraId="01A5E27B"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bottom"/>
            <w:hideMark/>
          </w:tcPr>
          <w:p w14:paraId="53EE26E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 - Exhaust gas and exhaust gas treatment</w:t>
            </w:r>
          </w:p>
        </w:tc>
        <w:tc>
          <w:tcPr>
            <w:tcW w:w="605" w:type="pct"/>
            <w:tcBorders>
              <w:top w:val="nil"/>
              <w:left w:val="nil"/>
              <w:bottom w:val="single" w:sz="4" w:space="0" w:color="auto"/>
              <w:right w:val="single" w:sz="4" w:space="0" w:color="auto"/>
            </w:tcBorders>
            <w:shd w:val="clear" w:color="auto" w:fill="auto"/>
            <w:noWrap/>
            <w:vAlign w:val="center"/>
            <w:hideMark/>
          </w:tcPr>
          <w:p w14:paraId="7256674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DCO202.2</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77C5A094"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73AE432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7F54077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55AF2C48"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3C42AE1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651D32F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2C3A328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4FB179B3"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6696B04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1D5FE9BB" w14:textId="77777777" w:rsidTr="005575DF">
        <w:trPr>
          <w:trHeight w:val="300"/>
        </w:trPr>
        <w:tc>
          <w:tcPr>
            <w:tcW w:w="282" w:type="pct"/>
            <w:vMerge/>
            <w:tcBorders>
              <w:top w:val="single" w:sz="4" w:space="0" w:color="auto"/>
              <w:left w:val="single" w:sz="8" w:space="0" w:color="auto"/>
              <w:bottom w:val="single" w:sz="4" w:space="0" w:color="000000"/>
              <w:right w:val="single" w:sz="4" w:space="0" w:color="auto"/>
            </w:tcBorders>
            <w:vAlign w:val="center"/>
            <w:hideMark/>
          </w:tcPr>
          <w:p w14:paraId="670BF52F"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noWrap/>
            <w:vAlign w:val="bottom"/>
            <w:hideMark/>
          </w:tcPr>
          <w:p w14:paraId="50C9FBDE"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 -Fundamentals of railway</w:t>
            </w:r>
          </w:p>
        </w:tc>
        <w:tc>
          <w:tcPr>
            <w:tcW w:w="605" w:type="pct"/>
            <w:tcBorders>
              <w:top w:val="nil"/>
              <w:left w:val="nil"/>
              <w:bottom w:val="single" w:sz="4" w:space="0" w:color="auto"/>
              <w:right w:val="single" w:sz="4" w:space="0" w:color="auto"/>
            </w:tcBorders>
            <w:shd w:val="clear" w:color="auto" w:fill="auto"/>
            <w:noWrap/>
            <w:vAlign w:val="center"/>
            <w:hideMark/>
          </w:tcPr>
          <w:p w14:paraId="6FD04DC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DTX266.2</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25450591"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center"/>
            <w:hideMark/>
          </w:tcPr>
          <w:p w14:paraId="63F354BB"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24</w:t>
            </w:r>
          </w:p>
        </w:tc>
        <w:tc>
          <w:tcPr>
            <w:tcW w:w="247" w:type="pct"/>
            <w:tcBorders>
              <w:top w:val="nil"/>
              <w:left w:val="nil"/>
              <w:bottom w:val="single" w:sz="4" w:space="0" w:color="auto"/>
              <w:right w:val="single" w:sz="4" w:space="0" w:color="auto"/>
            </w:tcBorders>
            <w:shd w:val="clear" w:color="auto" w:fill="auto"/>
            <w:noWrap/>
            <w:vAlign w:val="center"/>
            <w:hideMark/>
          </w:tcPr>
          <w:p w14:paraId="0906679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12</w:t>
            </w:r>
          </w:p>
        </w:tc>
        <w:tc>
          <w:tcPr>
            <w:tcW w:w="247" w:type="pct"/>
            <w:tcBorders>
              <w:top w:val="nil"/>
              <w:left w:val="nil"/>
              <w:bottom w:val="single" w:sz="4" w:space="0" w:color="auto"/>
              <w:right w:val="single" w:sz="4" w:space="0" w:color="auto"/>
            </w:tcBorders>
            <w:shd w:val="clear" w:color="auto" w:fill="auto"/>
            <w:noWrap/>
            <w:vAlign w:val="center"/>
            <w:hideMark/>
          </w:tcPr>
          <w:p w14:paraId="55C10E0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6A4329C2"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2DA5D8C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center"/>
            <w:hideMark/>
          </w:tcPr>
          <w:p w14:paraId="4E7B552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6C7F0F89"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6183EE7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4303896F" w14:textId="77777777" w:rsidTr="005575DF">
        <w:trPr>
          <w:trHeight w:val="300"/>
        </w:trPr>
        <w:tc>
          <w:tcPr>
            <w:tcW w:w="282" w:type="pct"/>
            <w:vMerge/>
            <w:tcBorders>
              <w:top w:val="single" w:sz="4" w:space="0" w:color="auto"/>
              <w:left w:val="single" w:sz="8" w:space="0" w:color="auto"/>
              <w:bottom w:val="single" w:sz="4" w:space="0" w:color="000000"/>
              <w:right w:val="single" w:sz="4" w:space="0" w:color="auto"/>
            </w:tcBorders>
            <w:vAlign w:val="center"/>
            <w:hideMark/>
          </w:tcPr>
          <w:p w14:paraId="03965BA4"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single" w:sz="4" w:space="0" w:color="auto"/>
              <w:right w:val="single" w:sz="4" w:space="0" w:color="auto"/>
            </w:tcBorders>
            <w:shd w:val="clear" w:color="auto" w:fill="auto"/>
            <w:vAlign w:val="center"/>
            <w:hideMark/>
          </w:tcPr>
          <w:p w14:paraId="3A46589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e - C++ programming</w:t>
            </w:r>
          </w:p>
        </w:tc>
        <w:tc>
          <w:tcPr>
            <w:tcW w:w="605" w:type="pct"/>
            <w:tcBorders>
              <w:top w:val="nil"/>
              <w:left w:val="nil"/>
              <w:bottom w:val="single" w:sz="4" w:space="0" w:color="auto"/>
              <w:right w:val="single" w:sz="4" w:space="0" w:color="auto"/>
            </w:tcBorders>
            <w:shd w:val="clear" w:color="auto" w:fill="auto"/>
            <w:noWrap/>
            <w:vAlign w:val="bottom"/>
            <w:hideMark/>
          </w:tcPr>
          <w:p w14:paraId="37C1E45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CPM18.2</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24628427" w14:textId="77777777" w:rsidR="001778F0" w:rsidRPr="001778F0" w:rsidRDefault="001778F0" w:rsidP="00BD693A">
            <w:pPr>
              <w:spacing w:after="0" w:line="240" w:lineRule="auto"/>
              <w:contextualSpacing/>
              <w:jc w:val="both"/>
              <w:rPr>
                <w:rFonts w:eastAsia="Times New Roman" w:cs="Times New Roman"/>
                <w:sz w:val="22"/>
              </w:rPr>
            </w:pPr>
          </w:p>
        </w:tc>
        <w:tc>
          <w:tcPr>
            <w:tcW w:w="366" w:type="pct"/>
            <w:tcBorders>
              <w:top w:val="nil"/>
              <w:left w:val="nil"/>
              <w:bottom w:val="single" w:sz="4" w:space="0" w:color="auto"/>
              <w:right w:val="single" w:sz="4" w:space="0" w:color="auto"/>
            </w:tcBorders>
            <w:shd w:val="clear" w:color="auto" w:fill="auto"/>
            <w:noWrap/>
            <w:vAlign w:val="bottom"/>
            <w:hideMark/>
          </w:tcPr>
          <w:p w14:paraId="727480C4"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7A7CCCAC"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47" w:type="pct"/>
            <w:tcBorders>
              <w:top w:val="nil"/>
              <w:left w:val="nil"/>
              <w:bottom w:val="single" w:sz="4" w:space="0" w:color="auto"/>
              <w:right w:val="single" w:sz="4" w:space="0" w:color="auto"/>
            </w:tcBorders>
            <w:shd w:val="clear" w:color="auto" w:fill="auto"/>
            <w:noWrap/>
            <w:vAlign w:val="bottom"/>
            <w:hideMark/>
          </w:tcPr>
          <w:p w14:paraId="20C4CAD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8A734D0"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4" w:space="0" w:color="auto"/>
              <w:right w:val="single" w:sz="4" w:space="0" w:color="auto"/>
            </w:tcBorders>
            <w:shd w:val="clear" w:color="auto" w:fill="auto"/>
            <w:noWrap/>
            <w:vAlign w:val="bottom"/>
            <w:hideMark/>
          </w:tcPr>
          <w:p w14:paraId="01A1CFB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4" w:space="0" w:color="auto"/>
              <w:right w:val="single" w:sz="4" w:space="0" w:color="auto"/>
            </w:tcBorders>
            <w:shd w:val="clear" w:color="auto" w:fill="auto"/>
            <w:noWrap/>
            <w:vAlign w:val="bottom"/>
            <w:hideMark/>
          </w:tcPr>
          <w:p w14:paraId="37A9F27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15</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14:paraId="0DC6F941" w14:textId="77777777" w:rsidR="001778F0" w:rsidRPr="001778F0" w:rsidRDefault="001778F0" w:rsidP="00BD693A">
            <w:pPr>
              <w:spacing w:after="0" w:line="240" w:lineRule="auto"/>
              <w:contextualSpacing/>
              <w:jc w:val="both"/>
              <w:rPr>
                <w:rFonts w:eastAsia="Times New Roman" w:cs="Times New Roman"/>
                <w:sz w:val="22"/>
              </w:rPr>
            </w:pPr>
          </w:p>
        </w:tc>
        <w:tc>
          <w:tcPr>
            <w:tcW w:w="421" w:type="pct"/>
            <w:tcBorders>
              <w:top w:val="nil"/>
              <w:left w:val="nil"/>
              <w:bottom w:val="single" w:sz="4" w:space="0" w:color="auto"/>
              <w:right w:val="single" w:sz="8" w:space="0" w:color="auto"/>
            </w:tcBorders>
            <w:shd w:val="clear" w:color="auto" w:fill="auto"/>
            <w:noWrap/>
            <w:vAlign w:val="bottom"/>
            <w:hideMark/>
          </w:tcPr>
          <w:p w14:paraId="2554D88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r w:rsidR="001778F0" w:rsidRPr="001778F0" w14:paraId="2DD5E2AC" w14:textId="77777777" w:rsidTr="005575DF">
        <w:trPr>
          <w:trHeight w:val="70"/>
        </w:trPr>
        <w:tc>
          <w:tcPr>
            <w:tcW w:w="282" w:type="pct"/>
            <w:tcBorders>
              <w:top w:val="nil"/>
              <w:left w:val="nil"/>
              <w:bottom w:val="nil"/>
              <w:right w:val="nil"/>
            </w:tcBorders>
            <w:shd w:val="clear" w:color="auto" w:fill="auto"/>
            <w:noWrap/>
            <w:vAlign w:val="bottom"/>
            <w:hideMark/>
          </w:tcPr>
          <w:p w14:paraId="79BC51B8" w14:textId="77777777" w:rsidR="001778F0" w:rsidRPr="001778F0" w:rsidRDefault="001778F0" w:rsidP="00BD693A">
            <w:pPr>
              <w:spacing w:after="0" w:line="240" w:lineRule="auto"/>
              <w:contextualSpacing/>
              <w:jc w:val="both"/>
              <w:rPr>
                <w:rFonts w:eastAsia="Times New Roman" w:cs="Times New Roman"/>
                <w:sz w:val="22"/>
              </w:rPr>
            </w:pPr>
          </w:p>
        </w:tc>
        <w:tc>
          <w:tcPr>
            <w:tcW w:w="1316" w:type="pct"/>
            <w:tcBorders>
              <w:top w:val="nil"/>
              <w:left w:val="nil"/>
              <w:bottom w:val="nil"/>
              <w:right w:val="nil"/>
            </w:tcBorders>
            <w:shd w:val="clear" w:color="auto" w:fill="auto"/>
            <w:noWrap/>
            <w:vAlign w:val="bottom"/>
            <w:hideMark/>
          </w:tcPr>
          <w:p w14:paraId="4897FD59"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605" w:type="pct"/>
            <w:tcBorders>
              <w:top w:val="nil"/>
              <w:left w:val="nil"/>
              <w:bottom w:val="nil"/>
              <w:right w:val="nil"/>
            </w:tcBorders>
            <w:shd w:val="clear" w:color="auto" w:fill="auto"/>
            <w:noWrap/>
            <w:vAlign w:val="bottom"/>
            <w:hideMark/>
          </w:tcPr>
          <w:p w14:paraId="09DF22C4"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282" w:type="pct"/>
            <w:tcBorders>
              <w:top w:val="nil"/>
              <w:left w:val="nil"/>
              <w:bottom w:val="nil"/>
              <w:right w:val="nil"/>
            </w:tcBorders>
            <w:shd w:val="clear" w:color="auto" w:fill="auto"/>
            <w:noWrap/>
            <w:vAlign w:val="bottom"/>
            <w:hideMark/>
          </w:tcPr>
          <w:p w14:paraId="50456E1A"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366" w:type="pct"/>
            <w:tcBorders>
              <w:top w:val="nil"/>
              <w:left w:val="nil"/>
              <w:bottom w:val="nil"/>
              <w:right w:val="nil"/>
            </w:tcBorders>
            <w:shd w:val="clear" w:color="auto" w:fill="auto"/>
            <w:noWrap/>
            <w:vAlign w:val="bottom"/>
            <w:hideMark/>
          </w:tcPr>
          <w:p w14:paraId="129DBE6E"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247" w:type="pct"/>
            <w:tcBorders>
              <w:top w:val="nil"/>
              <w:left w:val="nil"/>
              <w:bottom w:val="nil"/>
              <w:right w:val="nil"/>
            </w:tcBorders>
            <w:shd w:val="clear" w:color="auto" w:fill="auto"/>
            <w:noWrap/>
            <w:vAlign w:val="bottom"/>
            <w:hideMark/>
          </w:tcPr>
          <w:p w14:paraId="489F336A"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247" w:type="pct"/>
            <w:tcBorders>
              <w:top w:val="nil"/>
              <w:left w:val="nil"/>
              <w:bottom w:val="nil"/>
              <w:right w:val="nil"/>
            </w:tcBorders>
            <w:shd w:val="clear" w:color="auto" w:fill="auto"/>
            <w:noWrap/>
            <w:vAlign w:val="bottom"/>
            <w:hideMark/>
          </w:tcPr>
          <w:p w14:paraId="1E843EDA"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247" w:type="pct"/>
            <w:tcBorders>
              <w:top w:val="nil"/>
              <w:left w:val="nil"/>
              <w:bottom w:val="nil"/>
              <w:right w:val="nil"/>
            </w:tcBorders>
            <w:shd w:val="clear" w:color="auto" w:fill="auto"/>
            <w:noWrap/>
            <w:vAlign w:val="bottom"/>
            <w:hideMark/>
          </w:tcPr>
          <w:p w14:paraId="526C06C3"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457" w:type="pct"/>
            <w:tcBorders>
              <w:top w:val="nil"/>
              <w:left w:val="nil"/>
              <w:bottom w:val="nil"/>
              <w:right w:val="nil"/>
            </w:tcBorders>
            <w:shd w:val="clear" w:color="auto" w:fill="auto"/>
            <w:noWrap/>
            <w:vAlign w:val="bottom"/>
            <w:hideMark/>
          </w:tcPr>
          <w:p w14:paraId="154C5151"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247" w:type="pct"/>
            <w:tcBorders>
              <w:top w:val="nil"/>
              <w:left w:val="nil"/>
              <w:bottom w:val="nil"/>
              <w:right w:val="nil"/>
            </w:tcBorders>
            <w:shd w:val="clear" w:color="auto" w:fill="auto"/>
            <w:noWrap/>
            <w:vAlign w:val="bottom"/>
            <w:hideMark/>
          </w:tcPr>
          <w:p w14:paraId="2BD8482D"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282" w:type="pct"/>
            <w:tcBorders>
              <w:top w:val="nil"/>
              <w:left w:val="nil"/>
              <w:bottom w:val="nil"/>
              <w:right w:val="nil"/>
            </w:tcBorders>
            <w:shd w:val="clear" w:color="auto" w:fill="auto"/>
            <w:vAlign w:val="center"/>
            <w:hideMark/>
          </w:tcPr>
          <w:p w14:paraId="23559F38" w14:textId="77777777" w:rsidR="001778F0" w:rsidRPr="001778F0" w:rsidRDefault="001778F0" w:rsidP="00BD693A">
            <w:pPr>
              <w:spacing w:after="0" w:line="240" w:lineRule="auto"/>
              <w:contextualSpacing/>
              <w:jc w:val="both"/>
              <w:rPr>
                <w:rFonts w:eastAsia="Times New Roman" w:cs="Times New Roman"/>
                <w:sz w:val="20"/>
                <w:szCs w:val="20"/>
              </w:rPr>
            </w:pPr>
          </w:p>
        </w:tc>
        <w:tc>
          <w:tcPr>
            <w:tcW w:w="421" w:type="pct"/>
            <w:tcBorders>
              <w:top w:val="nil"/>
              <w:left w:val="nil"/>
              <w:bottom w:val="nil"/>
              <w:right w:val="nil"/>
            </w:tcBorders>
            <w:shd w:val="clear" w:color="auto" w:fill="auto"/>
            <w:noWrap/>
            <w:vAlign w:val="bottom"/>
            <w:hideMark/>
          </w:tcPr>
          <w:p w14:paraId="26C9FC04" w14:textId="77777777" w:rsidR="001778F0" w:rsidRPr="001778F0" w:rsidRDefault="001778F0" w:rsidP="00BD693A">
            <w:pPr>
              <w:spacing w:after="0" w:line="240" w:lineRule="auto"/>
              <w:contextualSpacing/>
              <w:jc w:val="both"/>
              <w:rPr>
                <w:rFonts w:eastAsia="Times New Roman" w:cs="Times New Roman"/>
                <w:sz w:val="20"/>
                <w:szCs w:val="20"/>
              </w:rPr>
            </w:pPr>
          </w:p>
        </w:tc>
      </w:tr>
      <w:tr w:rsidR="001778F0" w:rsidRPr="001778F0" w14:paraId="75B6133F" w14:textId="77777777" w:rsidTr="005575DF">
        <w:trPr>
          <w:trHeight w:val="300"/>
        </w:trPr>
        <w:tc>
          <w:tcPr>
            <w:tcW w:w="2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65A353"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33375B8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Total</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6DBF229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589F9479"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108</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7D0FC76F"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6162F99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D0DF0E5"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0ADF4F45"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33F0C7E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3730FD52"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6D7312E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421" w:type="pct"/>
            <w:tcBorders>
              <w:top w:val="single" w:sz="4" w:space="0" w:color="auto"/>
              <w:left w:val="nil"/>
              <w:bottom w:val="single" w:sz="4" w:space="0" w:color="auto"/>
              <w:right w:val="single" w:sz="8" w:space="0" w:color="auto"/>
            </w:tcBorders>
            <w:shd w:val="clear" w:color="auto" w:fill="auto"/>
            <w:noWrap/>
            <w:vAlign w:val="center"/>
            <w:hideMark/>
          </w:tcPr>
          <w:p w14:paraId="72A9C34B"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r>
      <w:tr w:rsidR="001778F0" w:rsidRPr="001778F0" w14:paraId="1CAEA691" w14:textId="77777777" w:rsidTr="005575DF">
        <w:trPr>
          <w:trHeight w:val="402"/>
        </w:trPr>
        <w:tc>
          <w:tcPr>
            <w:tcW w:w="282" w:type="pct"/>
            <w:tcBorders>
              <w:top w:val="nil"/>
              <w:left w:val="single" w:sz="8" w:space="0" w:color="auto"/>
              <w:bottom w:val="single" w:sz="8" w:space="0" w:color="auto"/>
              <w:right w:val="single" w:sz="4" w:space="0" w:color="auto"/>
            </w:tcBorders>
            <w:shd w:val="clear" w:color="000000" w:fill="CCFFFF"/>
            <w:noWrap/>
            <w:vAlign w:val="bottom"/>
            <w:hideMark/>
          </w:tcPr>
          <w:p w14:paraId="650D539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1316" w:type="pct"/>
            <w:tcBorders>
              <w:top w:val="nil"/>
              <w:left w:val="nil"/>
              <w:bottom w:val="single" w:sz="8" w:space="0" w:color="auto"/>
              <w:right w:val="single" w:sz="4" w:space="0" w:color="auto"/>
            </w:tcBorders>
            <w:shd w:val="clear" w:color="auto" w:fill="auto"/>
            <w:noWrap/>
            <w:vAlign w:val="bottom"/>
            <w:hideMark/>
          </w:tcPr>
          <w:p w14:paraId="4B4CC3DD" w14:textId="68A10642" w:rsidR="001778F0" w:rsidRPr="001778F0" w:rsidRDefault="001778F0" w:rsidP="00BD693A">
            <w:pPr>
              <w:spacing w:after="0" w:line="240" w:lineRule="auto"/>
              <w:contextualSpacing/>
              <w:jc w:val="both"/>
              <w:rPr>
                <w:rFonts w:eastAsia="Times New Roman" w:cs="Times New Roman"/>
                <w:b/>
                <w:bCs/>
                <w:sz w:val="22"/>
              </w:rPr>
            </w:pPr>
          </w:p>
        </w:tc>
        <w:tc>
          <w:tcPr>
            <w:tcW w:w="605" w:type="pct"/>
            <w:tcBorders>
              <w:top w:val="nil"/>
              <w:left w:val="nil"/>
              <w:bottom w:val="single" w:sz="8" w:space="0" w:color="auto"/>
              <w:right w:val="single" w:sz="4" w:space="0" w:color="auto"/>
            </w:tcBorders>
            <w:shd w:val="clear" w:color="000000" w:fill="CCFFFF"/>
            <w:noWrap/>
            <w:vAlign w:val="bottom"/>
            <w:hideMark/>
          </w:tcPr>
          <w:p w14:paraId="5B02C05D"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8" w:space="0" w:color="auto"/>
              <w:right w:val="single" w:sz="4" w:space="0" w:color="auto"/>
            </w:tcBorders>
            <w:shd w:val="clear" w:color="000000" w:fill="CCFFFF"/>
            <w:noWrap/>
            <w:vAlign w:val="bottom"/>
            <w:hideMark/>
          </w:tcPr>
          <w:p w14:paraId="139A89C7" w14:textId="77777777" w:rsidR="001778F0" w:rsidRPr="001778F0" w:rsidRDefault="001778F0" w:rsidP="00BD693A">
            <w:pPr>
              <w:spacing w:after="0" w:line="240" w:lineRule="auto"/>
              <w:contextualSpacing/>
              <w:jc w:val="both"/>
              <w:rPr>
                <w:rFonts w:eastAsia="Times New Roman" w:cs="Times New Roman"/>
                <w:b/>
                <w:bCs/>
                <w:sz w:val="22"/>
              </w:rPr>
            </w:pPr>
            <w:r w:rsidRPr="001778F0">
              <w:rPr>
                <w:rFonts w:eastAsia="Times New Roman" w:cs="Times New Roman"/>
                <w:b/>
                <w:bCs/>
                <w:sz w:val="22"/>
              </w:rPr>
              <w:t> </w:t>
            </w:r>
          </w:p>
        </w:tc>
        <w:tc>
          <w:tcPr>
            <w:tcW w:w="366" w:type="pct"/>
            <w:tcBorders>
              <w:top w:val="nil"/>
              <w:left w:val="nil"/>
              <w:bottom w:val="single" w:sz="8" w:space="0" w:color="auto"/>
              <w:right w:val="single" w:sz="4" w:space="0" w:color="auto"/>
            </w:tcBorders>
            <w:shd w:val="clear" w:color="000000" w:fill="CCFFFF"/>
            <w:noWrap/>
            <w:vAlign w:val="bottom"/>
            <w:hideMark/>
          </w:tcPr>
          <w:p w14:paraId="2AA4508A"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8" w:space="0" w:color="auto"/>
              <w:right w:val="single" w:sz="4" w:space="0" w:color="auto"/>
            </w:tcBorders>
            <w:shd w:val="clear" w:color="000000" w:fill="CCFFFF"/>
            <w:noWrap/>
            <w:vAlign w:val="bottom"/>
            <w:hideMark/>
          </w:tcPr>
          <w:p w14:paraId="7CB28F47"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8" w:space="0" w:color="auto"/>
              <w:right w:val="single" w:sz="4" w:space="0" w:color="auto"/>
            </w:tcBorders>
            <w:shd w:val="clear" w:color="000000" w:fill="CCFFFF"/>
            <w:noWrap/>
            <w:vAlign w:val="bottom"/>
            <w:hideMark/>
          </w:tcPr>
          <w:p w14:paraId="692F8C21"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8" w:space="0" w:color="auto"/>
              <w:right w:val="single" w:sz="4" w:space="0" w:color="auto"/>
            </w:tcBorders>
            <w:shd w:val="clear" w:color="000000" w:fill="CCFFFF"/>
            <w:noWrap/>
            <w:vAlign w:val="bottom"/>
            <w:hideMark/>
          </w:tcPr>
          <w:p w14:paraId="601FB936"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57" w:type="pct"/>
            <w:tcBorders>
              <w:top w:val="nil"/>
              <w:left w:val="nil"/>
              <w:bottom w:val="single" w:sz="8" w:space="0" w:color="auto"/>
              <w:right w:val="single" w:sz="4" w:space="0" w:color="auto"/>
            </w:tcBorders>
            <w:shd w:val="clear" w:color="000000" w:fill="CCFFFF"/>
            <w:noWrap/>
            <w:vAlign w:val="bottom"/>
            <w:hideMark/>
          </w:tcPr>
          <w:p w14:paraId="3C1123AF"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47" w:type="pct"/>
            <w:tcBorders>
              <w:top w:val="nil"/>
              <w:left w:val="nil"/>
              <w:bottom w:val="single" w:sz="8" w:space="0" w:color="auto"/>
              <w:right w:val="single" w:sz="4" w:space="0" w:color="auto"/>
            </w:tcBorders>
            <w:shd w:val="clear" w:color="000000" w:fill="CCFFFF"/>
            <w:noWrap/>
            <w:vAlign w:val="bottom"/>
            <w:hideMark/>
          </w:tcPr>
          <w:p w14:paraId="7892CCF5"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282" w:type="pct"/>
            <w:tcBorders>
              <w:top w:val="nil"/>
              <w:left w:val="nil"/>
              <w:bottom w:val="single" w:sz="8" w:space="0" w:color="auto"/>
              <w:right w:val="single" w:sz="4" w:space="0" w:color="auto"/>
            </w:tcBorders>
            <w:shd w:val="clear" w:color="000000" w:fill="CCFFFF"/>
            <w:vAlign w:val="center"/>
            <w:hideMark/>
          </w:tcPr>
          <w:p w14:paraId="32CDD1C9"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c>
          <w:tcPr>
            <w:tcW w:w="421" w:type="pct"/>
            <w:tcBorders>
              <w:top w:val="nil"/>
              <w:left w:val="nil"/>
              <w:bottom w:val="single" w:sz="8" w:space="0" w:color="auto"/>
              <w:right w:val="single" w:sz="8" w:space="0" w:color="auto"/>
            </w:tcBorders>
            <w:shd w:val="clear" w:color="000000" w:fill="CCFFFF"/>
            <w:noWrap/>
            <w:vAlign w:val="bottom"/>
            <w:hideMark/>
          </w:tcPr>
          <w:p w14:paraId="1CF5CC63" w14:textId="77777777" w:rsidR="001778F0" w:rsidRPr="001778F0" w:rsidRDefault="001778F0" w:rsidP="00BD693A">
            <w:pPr>
              <w:spacing w:after="0" w:line="240" w:lineRule="auto"/>
              <w:contextualSpacing/>
              <w:jc w:val="both"/>
              <w:rPr>
                <w:rFonts w:eastAsia="Times New Roman" w:cs="Times New Roman"/>
                <w:sz w:val="22"/>
              </w:rPr>
            </w:pPr>
            <w:r w:rsidRPr="001778F0">
              <w:rPr>
                <w:rFonts w:eastAsia="Times New Roman" w:cs="Times New Roman"/>
                <w:sz w:val="22"/>
              </w:rPr>
              <w:t> </w:t>
            </w:r>
          </w:p>
        </w:tc>
      </w:tr>
    </w:tbl>
    <w:p w14:paraId="7D4F5678" w14:textId="77777777" w:rsidR="005575DF" w:rsidRDefault="005575DF" w:rsidP="00BD693A">
      <w:pPr>
        <w:widowControl w:val="0"/>
        <w:spacing w:after="0" w:line="240" w:lineRule="auto"/>
        <w:contextualSpacing/>
        <w:jc w:val="both"/>
        <w:rPr>
          <w:rFonts w:cs="Times New Roman"/>
          <w:b/>
          <w:sz w:val="26"/>
          <w:szCs w:val="26"/>
        </w:rPr>
      </w:pPr>
    </w:p>
    <w:p w14:paraId="2C4A8577" w14:textId="2CCE318A" w:rsidR="001778F0" w:rsidRDefault="005575DF" w:rsidP="00BD693A">
      <w:pPr>
        <w:widowControl w:val="0"/>
        <w:spacing w:after="0" w:line="240" w:lineRule="auto"/>
        <w:contextualSpacing/>
        <w:jc w:val="both"/>
        <w:rPr>
          <w:rFonts w:cs="Times New Roman"/>
          <w:b/>
          <w:sz w:val="26"/>
          <w:szCs w:val="26"/>
        </w:rPr>
      </w:pPr>
      <w:r w:rsidRPr="005575DF">
        <w:rPr>
          <w:rFonts w:cs="Times New Roman"/>
          <w:b/>
          <w:sz w:val="26"/>
          <w:szCs w:val="26"/>
        </w:rPr>
        <w:t>Specialization 1 :Mechanical Manufacturing Technology</w:t>
      </w:r>
    </w:p>
    <w:tbl>
      <w:tblPr>
        <w:tblW w:w="5000" w:type="pct"/>
        <w:tblLook w:val="04A0" w:firstRow="1" w:lastRow="0" w:firstColumn="1" w:lastColumn="0" w:noHBand="0" w:noVBand="1"/>
      </w:tblPr>
      <w:tblGrid>
        <w:gridCol w:w="540"/>
        <w:gridCol w:w="2052"/>
        <w:gridCol w:w="1155"/>
        <w:gridCol w:w="539"/>
        <w:gridCol w:w="514"/>
        <w:gridCol w:w="616"/>
        <w:gridCol w:w="469"/>
        <w:gridCol w:w="469"/>
        <w:gridCol w:w="645"/>
        <w:gridCol w:w="700"/>
        <w:gridCol w:w="539"/>
        <w:gridCol w:w="814"/>
      </w:tblGrid>
      <w:tr w:rsidR="005575DF" w:rsidRPr="005575DF" w14:paraId="7603BC0A" w14:textId="77777777" w:rsidTr="005575DF">
        <w:trPr>
          <w:trHeight w:val="285"/>
        </w:trPr>
        <w:tc>
          <w:tcPr>
            <w:tcW w:w="263" w:type="pct"/>
            <w:vMerge w:val="restart"/>
            <w:tcBorders>
              <w:top w:val="single" w:sz="8" w:space="0" w:color="000000"/>
              <w:left w:val="single" w:sz="8" w:space="0" w:color="000000"/>
              <w:bottom w:val="single" w:sz="12" w:space="0" w:color="000000"/>
              <w:right w:val="single" w:sz="4" w:space="0" w:color="000000"/>
            </w:tcBorders>
            <w:shd w:val="clear" w:color="DBE5F1" w:fill="DBE5F1"/>
            <w:noWrap/>
            <w:vAlign w:val="center"/>
            <w:hideMark/>
          </w:tcPr>
          <w:p w14:paraId="170CE4E1"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NO</w:t>
            </w:r>
          </w:p>
        </w:tc>
        <w:tc>
          <w:tcPr>
            <w:tcW w:w="1453" w:type="pct"/>
            <w:vMerge w:val="restart"/>
            <w:tcBorders>
              <w:top w:val="single" w:sz="8" w:space="0" w:color="000000"/>
              <w:left w:val="single" w:sz="4" w:space="0" w:color="000000"/>
              <w:bottom w:val="single" w:sz="12" w:space="0" w:color="000000"/>
              <w:right w:val="single" w:sz="4" w:space="0" w:color="000000"/>
            </w:tcBorders>
            <w:shd w:val="clear" w:color="DBE5F1" w:fill="DBE5F1"/>
            <w:vAlign w:val="center"/>
            <w:hideMark/>
          </w:tcPr>
          <w:p w14:paraId="64B54A4D"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COURSE NAME</w:t>
            </w:r>
          </w:p>
        </w:tc>
        <w:tc>
          <w:tcPr>
            <w:tcW w:w="567" w:type="pct"/>
            <w:vMerge w:val="restart"/>
            <w:tcBorders>
              <w:top w:val="single" w:sz="8" w:space="0" w:color="000000"/>
              <w:left w:val="single" w:sz="4" w:space="0" w:color="000000"/>
              <w:bottom w:val="single" w:sz="12" w:space="0" w:color="000000"/>
              <w:right w:val="single" w:sz="4" w:space="0" w:color="000000"/>
            </w:tcBorders>
            <w:shd w:val="clear" w:color="DBE5F1" w:fill="DBE5F1"/>
            <w:textDirection w:val="btLr"/>
            <w:vAlign w:val="center"/>
            <w:hideMark/>
          </w:tcPr>
          <w:p w14:paraId="19F05F84" w14:textId="77777777" w:rsidR="005575DF" w:rsidRPr="005575DF" w:rsidRDefault="005575DF" w:rsidP="00BD693A">
            <w:pPr>
              <w:spacing w:after="0" w:line="240" w:lineRule="auto"/>
              <w:contextualSpacing/>
              <w:jc w:val="both"/>
              <w:rPr>
                <w:rFonts w:eastAsia="Times New Roman" w:cs="Times New Roman"/>
                <w:b/>
                <w:bCs/>
                <w:color w:val="000000"/>
                <w:sz w:val="24"/>
                <w:szCs w:val="24"/>
              </w:rPr>
            </w:pPr>
            <w:r w:rsidRPr="005575DF">
              <w:rPr>
                <w:rFonts w:eastAsia="Times New Roman" w:cs="Times New Roman"/>
                <w:b/>
                <w:bCs/>
                <w:color w:val="000000"/>
                <w:sz w:val="24"/>
                <w:szCs w:val="24"/>
              </w:rPr>
              <w:t>COURSE ID</w:t>
            </w:r>
          </w:p>
        </w:tc>
        <w:tc>
          <w:tcPr>
            <w:tcW w:w="346" w:type="pct"/>
            <w:vMerge w:val="restart"/>
            <w:tcBorders>
              <w:top w:val="single" w:sz="8" w:space="0" w:color="000000"/>
              <w:left w:val="single" w:sz="4" w:space="0" w:color="000000"/>
              <w:bottom w:val="single" w:sz="12" w:space="0" w:color="000000"/>
              <w:right w:val="single" w:sz="4" w:space="0" w:color="000000"/>
            </w:tcBorders>
            <w:shd w:val="clear" w:color="DBE5F1" w:fill="DBE5F1"/>
            <w:textDirection w:val="btLr"/>
            <w:vAlign w:val="center"/>
            <w:hideMark/>
          </w:tcPr>
          <w:p w14:paraId="358D01E0"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CREDITS</w:t>
            </w:r>
          </w:p>
        </w:tc>
        <w:tc>
          <w:tcPr>
            <w:tcW w:w="553" w:type="pct"/>
            <w:gridSpan w:val="2"/>
            <w:vMerge w:val="restart"/>
            <w:tcBorders>
              <w:top w:val="single" w:sz="8" w:space="0" w:color="000000"/>
              <w:left w:val="single" w:sz="4" w:space="0" w:color="000000"/>
              <w:bottom w:val="single" w:sz="4" w:space="0" w:color="000000"/>
              <w:right w:val="single" w:sz="4" w:space="0" w:color="000000"/>
            </w:tcBorders>
            <w:shd w:val="clear" w:color="DBE5F1" w:fill="DBE5F1"/>
            <w:vAlign w:val="center"/>
            <w:hideMark/>
          </w:tcPr>
          <w:p w14:paraId="7D8DCDAE"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CLASS SESSION</w:t>
            </w:r>
          </w:p>
        </w:tc>
        <w:tc>
          <w:tcPr>
            <w:tcW w:w="229" w:type="pct"/>
            <w:vMerge w:val="restart"/>
            <w:tcBorders>
              <w:top w:val="single" w:sz="8" w:space="0" w:color="000000"/>
              <w:left w:val="single" w:sz="4" w:space="0" w:color="000000"/>
              <w:bottom w:val="single" w:sz="12" w:space="0" w:color="000000"/>
              <w:right w:val="single" w:sz="4" w:space="0" w:color="000000"/>
            </w:tcBorders>
            <w:shd w:val="clear" w:color="DBE5F1" w:fill="DBE5F1"/>
            <w:noWrap/>
            <w:textDirection w:val="btLr"/>
            <w:vAlign w:val="center"/>
            <w:hideMark/>
          </w:tcPr>
          <w:p w14:paraId="44188E36"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Course design</w:t>
            </w:r>
          </w:p>
        </w:tc>
        <w:tc>
          <w:tcPr>
            <w:tcW w:w="229" w:type="pct"/>
            <w:vMerge w:val="restart"/>
            <w:tcBorders>
              <w:top w:val="single" w:sz="8" w:space="0" w:color="000000"/>
              <w:left w:val="single" w:sz="4" w:space="0" w:color="000000"/>
              <w:bottom w:val="single" w:sz="12" w:space="0" w:color="000000"/>
              <w:right w:val="single" w:sz="4" w:space="0" w:color="000000"/>
            </w:tcBorders>
            <w:shd w:val="clear" w:color="DBE5F1" w:fill="DBE5F1"/>
            <w:noWrap/>
            <w:textDirection w:val="btLr"/>
            <w:vAlign w:val="center"/>
            <w:hideMark/>
          </w:tcPr>
          <w:p w14:paraId="7D148D26"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Project</w:t>
            </w:r>
          </w:p>
        </w:tc>
        <w:tc>
          <w:tcPr>
            <w:tcW w:w="658" w:type="pct"/>
            <w:gridSpan w:val="2"/>
            <w:vMerge w:val="restart"/>
            <w:tcBorders>
              <w:top w:val="single" w:sz="8" w:space="0" w:color="000000"/>
              <w:left w:val="single" w:sz="4" w:space="0" w:color="000000"/>
              <w:bottom w:val="single" w:sz="4" w:space="0" w:color="000000"/>
              <w:right w:val="single" w:sz="4" w:space="0" w:color="000000"/>
            </w:tcBorders>
            <w:shd w:val="clear" w:color="DBE5F1" w:fill="DBE5F1"/>
            <w:vAlign w:val="center"/>
            <w:hideMark/>
          </w:tcPr>
          <w:p w14:paraId="1877DB5A"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PRACTICE</w:t>
            </w:r>
          </w:p>
        </w:tc>
        <w:tc>
          <w:tcPr>
            <w:tcW w:w="263" w:type="pct"/>
            <w:vMerge w:val="restart"/>
            <w:tcBorders>
              <w:top w:val="single" w:sz="8" w:space="0" w:color="000000"/>
              <w:left w:val="single" w:sz="4" w:space="0" w:color="000000"/>
              <w:bottom w:val="single" w:sz="12" w:space="0" w:color="000000"/>
              <w:right w:val="single" w:sz="4" w:space="0" w:color="000000"/>
            </w:tcBorders>
            <w:shd w:val="clear" w:color="DBE5F1" w:fill="DBE5F1"/>
            <w:textDirection w:val="btLr"/>
            <w:vAlign w:val="center"/>
            <w:hideMark/>
          </w:tcPr>
          <w:p w14:paraId="4926B894"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SELF LEARNING</w:t>
            </w:r>
          </w:p>
        </w:tc>
        <w:tc>
          <w:tcPr>
            <w:tcW w:w="438" w:type="pct"/>
            <w:vMerge w:val="restart"/>
            <w:tcBorders>
              <w:top w:val="single" w:sz="8" w:space="0" w:color="000000"/>
              <w:left w:val="single" w:sz="4" w:space="0" w:color="000000"/>
              <w:bottom w:val="single" w:sz="12" w:space="0" w:color="000000"/>
              <w:right w:val="single" w:sz="8" w:space="0" w:color="000000"/>
            </w:tcBorders>
            <w:shd w:val="clear" w:color="DBE5F1" w:fill="DBE5F1"/>
            <w:vAlign w:val="center"/>
            <w:hideMark/>
          </w:tcPr>
          <w:p w14:paraId="6D83D809"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 xml:space="preserve">Pre-requi-site </w:t>
            </w:r>
            <w:r w:rsidRPr="005575DF">
              <w:rPr>
                <w:rFonts w:eastAsia="Times New Roman" w:cs="Times New Roman"/>
                <w:b/>
                <w:bCs/>
                <w:color w:val="000000"/>
                <w:sz w:val="22"/>
              </w:rPr>
              <w:lastRenderedPageBreak/>
              <w:t>course</w:t>
            </w:r>
          </w:p>
        </w:tc>
      </w:tr>
      <w:tr w:rsidR="005575DF" w:rsidRPr="005575DF" w14:paraId="012551A9" w14:textId="77777777" w:rsidTr="005575DF">
        <w:trPr>
          <w:trHeight w:val="285"/>
        </w:trPr>
        <w:tc>
          <w:tcPr>
            <w:tcW w:w="263" w:type="pct"/>
            <w:vMerge/>
            <w:tcBorders>
              <w:top w:val="single" w:sz="8" w:space="0" w:color="000000"/>
              <w:left w:val="single" w:sz="8" w:space="0" w:color="000000"/>
              <w:bottom w:val="single" w:sz="12" w:space="0" w:color="000000"/>
              <w:right w:val="single" w:sz="4" w:space="0" w:color="000000"/>
            </w:tcBorders>
            <w:vAlign w:val="center"/>
            <w:hideMark/>
          </w:tcPr>
          <w:p w14:paraId="0851C5B2"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1453" w:type="pct"/>
            <w:vMerge/>
            <w:tcBorders>
              <w:top w:val="single" w:sz="8" w:space="0" w:color="000000"/>
              <w:left w:val="single" w:sz="4" w:space="0" w:color="000000"/>
              <w:bottom w:val="single" w:sz="12" w:space="0" w:color="000000"/>
              <w:right w:val="single" w:sz="4" w:space="0" w:color="000000"/>
            </w:tcBorders>
            <w:vAlign w:val="center"/>
            <w:hideMark/>
          </w:tcPr>
          <w:p w14:paraId="4419ED18"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567" w:type="pct"/>
            <w:vMerge/>
            <w:tcBorders>
              <w:top w:val="single" w:sz="8" w:space="0" w:color="000000"/>
              <w:left w:val="single" w:sz="4" w:space="0" w:color="000000"/>
              <w:bottom w:val="single" w:sz="12" w:space="0" w:color="000000"/>
              <w:right w:val="single" w:sz="4" w:space="0" w:color="000000"/>
            </w:tcBorders>
            <w:vAlign w:val="center"/>
            <w:hideMark/>
          </w:tcPr>
          <w:p w14:paraId="31A98ABC" w14:textId="77777777" w:rsidR="005575DF" w:rsidRPr="005575DF" w:rsidRDefault="005575DF" w:rsidP="00BD693A">
            <w:pPr>
              <w:spacing w:after="0" w:line="240" w:lineRule="auto"/>
              <w:contextualSpacing/>
              <w:jc w:val="both"/>
              <w:rPr>
                <w:rFonts w:eastAsia="Times New Roman" w:cs="Times New Roman"/>
                <w:b/>
                <w:bCs/>
                <w:color w:val="000000"/>
                <w:sz w:val="24"/>
                <w:szCs w:val="24"/>
              </w:rPr>
            </w:pPr>
          </w:p>
        </w:tc>
        <w:tc>
          <w:tcPr>
            <w:tcW w:w="346" w:type="pct"/>
            <w:vMerge/>
            <w:tcBorders>
              <w:top w:val="single" w:sz="8" w:space="0" w:color="000000"/>
              <w:left w:val="single" w:sz="4" w:space="0" w:color="000000"/>
              <w:bottom w:val="single" w:sz="12" w:space="0" w:color="000000"/>
              <w:right w:val="single" w:sz="4" w:space="0" w:color="000000"/>
            </w:tcBorders>
            <w:vAlign w:val="center"/>
            <w:hideMark/>
          </w:tcPr>
          <w:p w14:paraId="503C200B"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553" w:type="pct"/>
            <w:gridSpan w:val="2"/>
            <w:vMerge/>
            <w:tcBorders>
              <w:top w:val="single" w:sz="8" w:space="0" w:color="000000"/>
              <w:left w:val="single" w:sz="4" w:space="0" w:color="000000"/>
              <w:bottom w:val="single" w:sz="4" w:space="0" w:color="000000"/>
              <w:right w:val="single" w:sz="4" w:space="0" w:color="000000"/>
            </w:tcBorders>
            <w:vAlign w:val="center"/>
            <w:hideMark/>
          </w:tcPr>
          <w:p w14:paraId="2DA6265B"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229" w:type="pct"/>
            <w:vMerge/>
            <w:tcBorders>
              <w:top w:val="single" w:sz="8" w:space="0" w:color="000000"/>
              <w:left w:val="single" w:sz="4" w:space="0" w:color="000000"/>
              <w:bottom w:val="single" w:sz="12" w:space="0" w:color="000000"/>
              <w:right w:val="single" w:sz="4" w:space="0" w:color="000000"/>
            </w:tcBorders>
            <w:vAlign w:val="center"/>
            <w:hideMark/>
          </w:tcPr>
          <w:p w14:paraId="5A1A3B29"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229" w:type="pct"/>
            <w:vMerge/>
            <w:tcBorders>
              <w:top w:val="single" w:sz="8" w:space="0" w:color="000000"/>
              <w:left w:val="single" w:sz="4" w:space="0" w:color="000000"/>
              <w:bottom w:val="single" w:sz="12" w:space="0" w:color="000000"/>
              <w:right w:val="single" w:sz="4" w:space="0" w:color="000000"/>
            </w:tcBorders>
            <w:vAlign w:val="center"/>
            <w:hideMark/>
          </w:tcPr>
          <w:p w14:paraId="3B5C8663"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658" w:type="pct"/>
            <w:gridSpan w:val="2"/>
            <w:vMerge/>
            <w:tcBorders>
              <w:top w:val="single" w:sz="8" w:space="0" w:color="000000"/>
              <w:left w:val="single" w:sz="4" w:space="0" w:color="000000"/>
              <w:bottom w:val="single" w:sz="4" w:space="0" w:color="000000"/>
              <w:right w:val="single" w:sz="4" w:space="0" w:color="000000"/>
            </w:tcBorders>
            <w:vAlign w:val="center"/>
            <w:hideMark/>
          </w:tcPr>
          <w:p w14:paraId="679C4C6B"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263" w:type="pct"/>
            <w:vMerge/>
            <w:tcBorders>
              <w:top w:val="single" w:sz="8" w:space="0" w:color="000000"/>
              <w:left w:val="single" w:sz="4" w:space="0" w:color="000000"/>
              <w:bottom w:val="single" w:sz="12" w:space="0" w:color="000000"/>
              <w:right w:val="single" w:sz="4" w:space="0" w:color="000000"/>
            </w:tcBorders>
            <w:vAlign w:val="center"/>
            <w:hideMark/>
          </w:tcPr>
          <w:p w14:paraId="722C9782"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438" w:type="pct"/>
            <w:vMerge/>
            <w:tcBorders>
              <w:top w:val="single" w:sz="8" w:space="0" w:color="000000"/>
              <w:left w:val="single" w:sz="4" w:space="0" w:color="000000"/>
              <w:bottom w:val="single" w:sz="12" w:space="0" w:color="000000"/>
              <w:right w:val="single" w:sz="8" w:space="0" w:color="000000"/>
            </w:tcBorders>
            <w:vAlign w:val="center"/>
            <w:hideMark/>
          </w:tcPr>
          <w:p w14:paraId="33BD52FC" w14:textId="77777777" w:rsidR="005575DF" w:rsidRPr="005575DF" w:rsidRDefault="005575DF" w:rsidP="00BD693A">
            <w:pPr>
              <w:spacing w:after="0" w:line="240" w:lineRule="auto"/>
              <w:contextualSpacing/>
              <w:jc w:val="both"/>
              <w:rPr>
                <w:rFonts w:eastAsia="Times New Roman" w:cs="Times New Roman"/>
                <w:b/>
                <w:bCs/>
                <w:color w:val="000000"/>
                <w:sz w:val="22"/>
              </w:rPr>
            </w:pPr>
          </w:p>
        </w:tc>
      </w:tr>
      <w:tr w:rsidR="005575DF" w:rsidRPr="005575DF" w14:paraId="71370775" w14:textId="77777777" w:rsidTr="005575DF">
        <w:trPr>
          <w:trHeight w:val="2355"/>
        </w:trPr>
        <w:tc>
          <w:tcPr>
            <w:tcW w:w="263" w:type="pct"/>
            <w:vMerge/>
            <w:tcBorders>
              <w:top w:val="single" w:sz="8" w:space="0" w:color="000000"/>
              <w:left w:val="single" w:sz="8" w:space="0" w:color="000000"/>
              <w:bottom w:val="single" w:sz="12" w:space="0" w:color="000000"/>
              <w:right w:val="single" w:sz="4" w:space="0" w:color="000000"/>
            </w:tcBorders>
            <w:vAlign w:val="center"/>
            <w:hideMark/>
          </w:tcPr>
          <w:p w14:paraId="0FBA7825"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1453" w:type="pct"/>
            <w:vMerge/>
            <w:tcBorders>
              <w:top w:val="single" w:sz="8" w:space="0" w:color="000000"/>
              <w:left w:val="single" w:sz="4" w:space="0" w:color="000000"/>
              <w:bottom w:val="single" w:sz="12" w:space="0" w:color="000000"/>
              <w:right w:val="single" w:sz="4" w:space="0" w:color="000000"/>
            </w:tcBorders>
            <w:vAlign w:val="center"/>
            <w:hideMark/>
          </w:tcPr>
          <w:p w14:paraId="7F9FDC4F"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567" w:type="pct"/>
            <w:vMerge/>
            <w:tcBorders>
              <w:top w:val="single" w:sz="8" w:space="0" w:color="000000"/>
              <w:left w:val="single" w:sz="4" w:space="0" w:color="000000"/>
              <w:bottom w:val="single" w:sz="12" w:space="0" w:color="000000"/>
              <w:right w:val="single" w:sz="4" w:space="0" w:color="000000"/>
            </w:tcBorders>
            <w:vAlign w:val="center"/>
            <w:hideMark/>
          </w:tcPr>
          <w:p w14:paraId="32D3C93C" w14:textId="77777777" w:rsidR="005575DF" w:rsidRPr="005575DF" w:rsidRDefault="005575DF" w:rsidP="00BD693A">
            <w:pPr>
              <w:spacing w:after="0" w:line="240" w:lineRule="auto"/>
              <w:contextualSpacing/>
              <w:jc w:val="both"/>
              <w:rPr>
                <w:rFonts w:eastAsia="Times New Roman" w:cs="Times New Roman"/>
                <w:b/>
                <w:bCs/>
                <w:color w:val="000000"/>
                <w:sz w:val="24"/>
                <w:szCs w:val="24"/>
              </w:rPr>
            </w:pPr>
          </w:p>
        </w:tc>
        <w:tc>
          <w:tcPr>
            <w:tcW w:w="346" w:type="pct"/>
            <w:vMerge/>
            <w:tcBorders>
              <w:top w:val="single" w:sz="8" w:space="0" w:color="000000"/>
              <w:left w:val="single" w:sz="4" w:space="0" w:color="000000"/>
              <w:bottom w:val="single" w:sz="12" w:space="0" w:color="000000"/>
              <w:right w:val="single" w:sz="4" w:space="0" w:color="000000"/>
            </w:tcBorders>
            <w:vAlign w:val="center"/>
            <w:hideMark/>
          </w:tcPr>
          <w:p w14:paraId="01DBCEB4"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251" w:type="pct"/>
            <w:tcBorders>
              <w:top w:val="nil"/>
              <w:left w:val="nil"/>
              <w:bottom w:val="nil"/>
              <w:right w:val="single" w:sz="4" w:space="0" w:color="000000"/>
            </w:tcBorders>
            <w:shd w:val="clear" w:color="DBE5F1" w:fill="DBE5F1"/>
            <w:textDirection w:val="btLr"/>
            <w:vAlign w:val="center"/>
            <w:hideMark/>
          </w:tcPr>
          <w:p w14:paraId="689582F0"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Theory</w:t>
            </w:r>
          </w:p>
        </w:tc>
        <w:tc>
          <w:tcPr>
            <w:tcW w:w="301" w:type="pct"/>
            <w:tcBorders>
              <w:top w:val="nil"/>
              <w:left w:val="nil"/>
              <w:bottom w:val="nil"/>
              <w:right w:val="single" w:sz="4" w:space="0" w:color="000000"/>
            </w:tcBorders>
            <w:shd w:val="clear" w:color="DBE5F1" w:fill="DBE5F1"/>
            <w:textDirection w:val="btLr"/>
            <w:vAlign w:val="center"/>
            <w:hideMark/>
          </w:tcPr>
          <w:p w14:paraId="4ACD3031"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Discussion + Exercise</w:t>
            </w:r>
          </w:p>
        </w:tc>
        <w:tc>
          <w:tcPr>
            <w:tcW w:w="229" w:type="pct"/>
            <w:vMerge/>
            <w:tcBorders>
              <w:top w:val="single" w:sz="8" w:space="0" w:color="000000"/>
              <w:left w:val="single" w:sz="4" w:space="0" w:color="000000"/>
              <w:bottom w:val="single" w:sz="12" w:space="0" w:color="000000"/>
              <w:right w:val="single" w:sz="4" w:space="0" w:color="000000"/>
            </w:tcBorders>
            <w:vAlign w:val="center"/>
            <w:hideMark/>
          </w:tcPr>
          <w:p w14:paraId="3CBEB413"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229" w:type="pct"/>
            <w:vMerge/>
            <w:tcBorders>
              <w:top w:val="single" w:sz="8" w:space="0" w:color="000000"/>
              <w:left w:val="single" w:sz="4" w:space="0" w:color="000000"/>
              <w:bottom w:val="single" w:sz="12" w:space="0" w:color="000000"/>
              <w:right w:val="single" w:sz="4" w:space="0" w:color="000000"/>
            </w:tcBorders>
            <w:vAlign w:val="center"/>
            <w:hideMark/>
          </w:tcPr>
          <w:p w14:paraId="7B0F026F"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315" w:type="pct"/>
            <w:tcBorders>
              <w:top w:val="nil"/>
              <w:left w:val="nil"/>
              <w:bottom w:val="nil"/>
              <w:right w:val="single" w:sz="4" w:space="0" w:color="000000"/>
            </w:tcBorders>
            <w:shd w:val="clear" w:color="DBE5F1" w:fill="DBE5F1"/>
            <w:textDirection w:val="btLr"/>
            <w:vAlign w:val="center"/>
            <w:hideMark/>
          </w:tcPr>
          <w:p w14:paraId="09DD4BBF"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Experiment</w:t>
            </w:r>
          </w:p>
        </w:tc>
        <w:tc>
          <w:tcPr>
            <w:tcW w:w="343" w:type="pct"/>
            <w:tcBorders>
              <w:top w:val="nil"/>
              <w:left w:val="nil"/>
              <w:bottom w:val="nil"/>
              <w:right w:val="single" w:sz="4" w:space="0" w:color="000000"/>
            </w:tcBorders>
            <w:shd w:val="clear" w:color="DBE5F1" w:fill="DBE5F1"/>
            <w:textDirection w:val="btLr"/>
            <w:vAlign w:val="center"/>
            <w:hideMark/>
          </w:tcPr>
          <w:p w14:paraId="09AF95C3"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Practice</w:t>
            </w:r>
          </w:p>
        </w:tc>
        <w:tc>
          <w:tcPr>
            <w:tcW w:w="263" w:type="pct"/>
            <w:vMerge/>
            <w:tcBorders>
              <w:top w:val="single" w:sz="8" w:space="0" w:color="000000"/>
              <w:left w:val="single" w:sz="4" w:space="0" w:color="000000"/>
              <w:bottom w:val="single" w:sz="12" w:space="0" w:color="000000"/>
              <w:right w:val="single" w:sz="4" w:space="0" w:color="000000"/>
            </w:tcBorders>
            <w:vAlign w:val="center"/>
            <w:hideMark/>
          </w:tcPr>
          <w:p w14:paraId="3011163C" w14:textId="77777777" w:rsidR="005575DF" w:rsidRPr="005575DF" w:rsidRDefault="005575DF" w:rsidP="00BD693A">
            <w:pPr>
              <w:spacing w:after="0" w:line="240" w:lineRule="auto"/>
              <w:contextualSpacing/>
              <w:jc w:val="both"/>
              <w:rPr>
                <w:rFonts w:eastAsia="Times New Roman" w:cs="Times New Roman"/>
                <w:b/>
                <w:bCs/>
                <w:color w:val="000000"/>
                <w:sz w:val="22"/>
              </w:rPr>
            </w:pPr>
          </w:p>
        </w:tc>
        <w:tc>
          <w:tcPr>
            <w:tcW w:w="438" w:type="pct"/>
            <w:vMerge/>
            <w:tcBorders>
              <w:top w:val="single" w:sz="8" w:space="0" w:color="000000"/>
              <w:left w:val="single" w:sz="4" w:space="0" w:color="000000"/>
              <w:bottom w:val="single" w:sz="12" w:space="0" w:color="000000"/>
              <w:right w:val="single" w:sz="8" w:space="0" w:color="000000"/>
            </w:tcBorders>
            <w:vAlign w:val="center"/>
            <w:hideMark/>
          </w:tcPr>
          <w:p w14:paraId="1A8EBEB6" w14:textId="77777777" w:rsidR="005575DF" w:rsidRPr="005575DF" w:rsidRDefault="005575DF" w:rsidP="00BD693A">
            <w:pPr>
              <w:spacing w:after="0" w:line="240" w:lineRule="auto"/>
              <w:contextualSpacing/>
              <w:jc w:val="both"/>
              <w:rPr>
                <w:rFonts w:eastAsia="Times New Roman" w:cs="Times New Roman"/>
                <w:b/>
                <w:bCs/>
                <w:color w:val="000000"/>
                <w:sz w:val="22"/>
              </w:rPr>
            </w:pPr>
          </w:p>
        </w:tc>
      </w:tr>
      <w:tr w:rsidR="005575DF" w:rsidRPr="005575DF" w14:paraId="73C4C2C7" w14:textId="77777777" w:rsidTr="005575DF">
        <w:trPr>
          <w:trHeight w:val="315"/>
        </w:trPr>
        <w:tc>
          <w:tcPr>
            <w:tcW w:w="263" w:type="pct"/>
            <w:tcBorders>
              <w:top w:val="single" w:sz="4" w:space="0" w:color="auto"/>
              <w:left w:val="single" w:sz="8" w:space="0" w:color="auto"/>
              <w:bottom w:val="single" w:sz="4" w:space="0" w:color="auto"/>
              <w:right w:val="single" w:sz="4" w:space="0" w:color="auto"/>
            </w:tcBorders>
            <w:shd w:val="thinDiagStripe" w:color="000000" w:fill="FFFF00"/>
            <w:noWrap/>
            <w:vAlign w:val="bottom"/>
            <w:hideMark/>
          </w:tcPr>
          <w:p w14:paraId="67260E4F"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lastRenderedPageBreak/>
              <w:t> </w:t>
            </w:r>
          </w:p>
        </w:tc>
        <w:tc>
          <w:tcPr>
            <w:tcW w:w="1453" w:type="pct"/>
            <w:tcBorders>
              <w:top w:val="nil"/>
              <w:left w:val="nil"/>
              <w:bottom w:val="dotted" w:sz="4" w:space="0" w:color="000000"/>
              <w:right w:val="single" w:sz="4" w:space="0" w:color="000000"/>
            </w:tcBorders>
            <w:shd w:val="clear" w:color="auto" w:fill="auto"/>
            <w:vAlign w:val="center"/>
            <w:hideMark/>
          </w:tcPr>
          <w:p w14:paraId="39FFE1D0"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SEMESTER 7</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14:paraId="2886BEBB"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544FE16D"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1787F61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55F925A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52273CB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4650C3F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14:paraId="2379ECB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177BCFA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3D8F31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438" w:type="pct"/>
            <w:tcBorders>
              <w:top w:val="single" w:sz="4" w:space="0" w:color="auto"/>
              <w:left w:val="nil"/>
              <w:bottom w:val="single" w:sz="4" w:space="0" w:color="auto"/>
              <w:right w:val="single" w:sz="8" w:space="0" w:color="auto"/>
            </w:tcBorders>
            <w:shd w:val="clear" w:color="auto" w:fill="auto"/>
            <w:noWrap/>
            <w:vAlign w:val="bottom"/>
            <w:hideMark/>
          </w:tcPr>
          <w:p w14:paraId="34F345A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51C0BA3C" w14:textId="77777777" w:rsidTr="005575DF">
        <w:trPr>
          <w:trHeight w:val="405"/>
        </w:trPr>
        <w:tc>
          <w:tcPr>
            <w:tcW w:w="263" w:type="pct"/>
            <w:tcBorders>
              <w:top w:val="nil"/>
              <w:left w:val="single" w:sz="8" w:space="0" w:color="auto"/>
              <w:bottom w:val="single" w:sz="4" w:space="0" w:color="auto"/>
              <w:right w:val="single" w:sz="4" w:space="0" w:color="auto"/>
            </w:tcBorders>
            <w:shd w:val="clear" w:color="auto" w:fill="auto"/>
            <w:noWrap/>
            <w:vAlign w:val="bottom"/>
            <w:hideMark/>
          </w:tcPr>
          <w:p w14:paraId="5E7150B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45</w:t>
            </w:r>
          </w:p>
        </w:tc>
        <w:tc>
          <w:tcPr>
            <w:tcW w:w="1453" w:type="pct"/>
            <w:tcBorders>
              <w:top w:val="single" w:sz="4" w:space="0" w:color="auto"/>
              <w:left w:val="nil"/>
              <w:bottom w:val="single" w:sz="4" w:space="0" w:color="auto"/>
              <w:right w:val="single" w:sz="4" w:space="0" w:color="auto"/>
            </w:tcBorders>
            <w:shd w:val="clear" w:color="auto" w:fill="auto"/>
            <w:noWrap/>
            <w:vAlign w:val="center"/>
            <w:hideMark/>
          </w:tcPr>
          <w:p w14:paraId="3C316EA4"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Stamping technology</w:t>
            </w:r>
          </w:p>
        </w:tc>
        <w:tc>
          <w:tcPr>
            <w:tcW w:w="567" w:type="pct"/>
            <w:tcBorders>
              <w:top w:val="nil"/>
              <w:left w:val="nil"/>
              <w:bottom w:val="single" w:sz="4" w:space="0" w:color="auto"/>
              <w:right w:val="single" w:sz="4" w:space="0" w:color="auto"/>
            </w:tcBorders>
            <w:shd w:val="clear" w:color="auto" w:fill="auto"/>
            <w:noWrap/>
            <w:vAlign w:val="center"/>
            <w:hideMark/>
          </w:tcPr>
          <w:p w14:paraId="4F6E6956"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CNG207.3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59CBE75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7E76483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1ABE84B6"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19F5FC4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0CDC188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14:paraId="72A663C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44F074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6D8541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90</w:t>
            </w:r>
          </w:p>
        </w:tc>
        <w:tc>
          <w:tcPr>
            <w:tcW w:w="438" w:type="pct"/>
            <w:tcBorders>
              <w:top w:val="single" w:sz="4" w:space="0" w:color="auto"/>
              <w:left w:val="nil"/>
              <w:bottom w:val="single" w:sz="4" w:space="0" w:color="auto"/>
              <w:right w:val="single" w:sz="8" w:space="0" w:color="auto"/>
            </w:tcBorders>
            <w:shd w:val="clear" w:color="auto" w:fill="auto"/>
            <w:noWrap/>
            <w:vAlign w:val="bottom"/>
            <w:hideMark/>
          </w:tcPr>
          <w:p w14:paraId="041FC47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231DD3A5" w14:textId="77777777" w:rsidTr="005575DF">
        <w:trPr>
          <w:trHeight w:val="405"/>
        </w:trPr>
        <w:tc>
          <w:tcPr>
            <w:tcW w:w="263" w:type="pct"/>
            <w:tcBorders>
              <w:top w:val="nil"/>
              <w:left w:val="single" w:sz="8" w:space="0" w:color="auto"/>
              <w:bottom w:val="single" w:sz="4" w:space="0" w:color="auto"/>
              <w:right w:val="single" w:sz="4" w:space="0" w:color="auto"/>
            </w:tcBorders>
            <w:shd w:val="clear" w:color="auto" w:fill="auto"/>
            <w:noWrap/>
            <w:vAlign w:val="center"/>
            <w:hideMark/>
          </w:tcPr>
          <w:p w14:paraId="69B561B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46</w:t>
            </w:r>
          </w:p>
        </w:tc>
        <w:tc>
          <w:tcPr>
            <w:tcW w:w="1453" w:type="pct"/>
            <w:tcBorders>
              <w:top w:val="nil"/>
              <w:left w:val="nil"/>
              <w:bottom w:val="single" w:sz="4" w:space="0" w:color="auto"/>
              <w:right w:val="single" w:sz="4" w:space="0" w:color="auto"/>
            </w:tcBorders>
            <w:shd w:val="clear" w:color="auto" w:fill="auto"/>
            <w:vAlign w:val="center"/>
            <w:hideMark/>
          </w:tcPr>
          <w:p w14:paraId="6E71B19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Equipment for machining stamping</w:t>
            </w:r>
          </w:p>
        </w:tc>
        <w:tc>
          <w:tcPr>
            <w:tcW w:w="567" w:type="pct"/>
            <w:tcBorders>
              <w:top w:val="nil"/>
              <w:left w:val="nil"/>
              <w:bottom w:val="single" w:sz="4" w:space="0" w:color="auto"/>
              <w:right w:val="single" w:sz="4" w:space="0" w:color="auto"/>
            </w:tcBorders>
            <w:shd w:val="clear" w:color="auto" w:fill="auto"/>
            <w:noWrap/>
            <w:vAlign w:val="center"/>
            <w:hideMark/>
          </w:tcPr>
          <w:p w14:paraId="1AB6FC7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CNG208.2</w:t>
            </w:r>
          </w:p>
        </w:tc>
        <w:tc>
          <w:tcPr>
            <w:tcW w:w="346" w:type="pct"/>
            <w:tcBorders>
              <w:top w:val="nil"/>
              <w:left w:val="nil"/>
              <w:bottom w:val="single" w:sz="4" w:space="0" w:color="auto"/>
              <w:right w:val="single" w:sz="4" w:space="0" w:color="auto"/>
            </w:tcBorders>
            <w:shd w:val="clear" w:color="auto" w:fill="auto"/>
            <w:noWrap/>
            <w:vAlign w:val="center"/>
            <w:hideMark/>
          </w:tcPr>
          <w:p w14:paraId="78FF6E5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w:t>
            </w:r>
          </w:p>
        </w:tc>
        <w:tc>
          <w:tcPr>
            <w:tcW w:w="251" w:type="pct"/>
            <w:tcBorders>
              <w:top w:val="nil"/>
              <w:left w:val="nil"/>
              <w:bottom w:val="single" w:sz="4" w:space="0" w:color="auto"/>
              <w:right w:val="single" w:sz="4" w:space="0" w:color="auto"/>
            </w:tcBorders>
            <w:shd w:val="clear" w:color="auto" w:fill="auto"/>
            <w:noWrap/>
            <w:vAlign w:val="center"/>
            <w:hideMark/>
          </w:tcPr>
          <w:p w14:paraId="7A39D48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24</w:t>
            </w:r>
          </w:p>
        </w:tc>
        <w:tc>
          <w:tcPr>
            <w:tcW w:w="301" w:type="pct"/>
            <w:tcBorders>
              <w:top w:val="nil"/>
              <w:left w:val="nil"/>
              <w:bottom w:val="single" w:sz="4" w:space="0" w:color="auto"/>
              <w:right w:val="single" w:sz="4" w:space="0" w:color="auto"/>
            </w:tcBorders>
            <w:shd w:val="clear" w:color="auto" w:fill="auto"/>
            <w:noWrap/>
            <w:vAlign w:val="center"/>
            <w:hideMark/>
          </w:tcPr>
          <w:p w14:paraId="179B2AD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12</w:t>
            </w:r>
          </w:p>
        </w:tc>
        <w:tc>
          <w:tcPr>
            <w:tcW w:w="229" w:type="pct"/>
            <w:tcBorders>
              <w:top w:val="nil"/>
              <w:left w:val="nil"/>
              <w:bottom w:val="single" w:sz="4" w:space="0" w:color="auto"/>
              <w:right w:val="single" w:sz="4" w:space="0" w:color="auto"/>
            </w:tcBorders>
            <w:shd w:val="clear" w:color="auto" w:fill="auto"/>
            <w:noWrap/>
            <w:vAlign w:val="center"/>
            <w:hideMark/>
          </w:tcPr>
          <w:p w14:paraId="36C848D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3C9E15F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17BCE29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444CC5F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5053872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438" w:type="pct"/>
            <w:tcBorders>
              <w:top w:val="nil"/>
              <w:left w:val="nil"/>
              <w:bottom w:val="single" w:sz="4" w:space="0" w:color="auto"/>
              <w:right w:val="single" w:sz="8" w:space="0" w:color="auto"/>
            </w:tcBorders>
            <w:shd w:val="clear" w:color="auto" w:fill="auto"/>
            <w:noWrap/>
            <w:vAlign w:val="bottom"/>
            <w:hideMark/>
          </w:tcPr>
          <w:p w14:paraId="2F747E4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66554E53" w14:textId="77777777" w:rsidTr="005575DF">
        <w:trPr>
          <w:trHeight w:val="405"/>
        </w:trPr>
        <w:tc>
          <w:tcPr>
            <w:tcW w:w="263" w:type="pct"/>
            <w:tcBorders>
              <w:top w:val="nil"/>
              <w:left w:val="single" w:sz="8" w:space="0" w:color="auto"/>
              <w:bottom w:val="single" w:sz="4" w:space="0" w:color="auto"/>
              <w:right w:val="single" w:sz="4" w:space="0" w:color="auto"/>
            </w:tcBorders>
            <w:shd w:val="clear" w:color="auto" w:fill="auto"/>
            <w:noWrap/>
            <w:vAlign w:val="bottom"/>
            <w:hideMark/>
          </w:tcPr>
          <w:p w14:paraId="4A4D36F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47</w:t>
            </w:r>
          </w:p>
        </w:tc>
        <w:tc>
          <w:tcPr>
            <w:tcW w:w="1453" w:type="pct"/>
            <w:tcBorders>
              <w:top w:val="nil"/>
              <w:left w:val="nil"/>
              <w:bottom w:val="single" w:sz="4" w:space="0" w:color="auto"/>
              <w:right w:val="single" w:sz="4" w:space="0" w:color="auto"/>
            </w:tcBorders>
            <w:shd w:val="clear" w:color="auto" w:fill="auto"/>
            <w:vAlign w:val="center"/>
            <w:hideMark/>
          </w:tcPr>
          <w:p w14:paraId="0F4242E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Metal casting technology</w:t>
            </w:r>
          </w:p>
        </w:tc>
        <w:tc>
          <w:tcPr>
            <w:tcW w:w="567" w:type="pct"/>
            <w:tcBorders>
              <w:top w:val="nil"/>
              <w:left w:val="nil"/>
              <w:bottom w:val="single" w:sz="4" w:space="0" w:color="auto"/>
              <w:right w:val="single" w:sz="4" w:space="0" w:color="auto"/>
            </w:tcBorders>
            <w:shd w:val="clear" w:color="auto" w:fill="auto"/>
            <w:noWrap/>
            <w:vAlign w:val="center"/>
            <w:hideMark/>
          </w:tcPr>
          <w:p w14:paraId="7C0E437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CNG03.2</w:t>
            </w:r>
          </w:p>
        </w:tc>
        <w:tc>
          <w:tcPr>
            <w:tcW w:w="346" w:type="pct"/>
            <w:tcBorders>
              <w:top w:val="nil"/>
              <w:left w:val="nil"/>
              <w:bottom w:val="nil"/>
              <w:right w:val="single" w:sz="4" w:space="0" w:color="auto"/>
            </w:tcBorders>
            <w:shd w:val="clear" w:color="auto" w:fill="auto"/>
            <w:noWrap/>
            <w:vAlign w:val="center"/>
            <w:hideMark/>
          </w:tcPr>
          <w:p w14:paraId="4A3FA72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w:t>
            </w:r>
          </w:p>
        </w:tc>
        <w:tc>
          <w:tcPr>
            <w:tcW w:w="251" w:type="pct"/>
            <w:tcBorders>
              <w:top w:val="nil"/>
              <w:left w:val="nil"/>
              <w:bottom w:val="single" w:sz="4" w:space="0" w:color="auto"/>
              <w:right w:val="single" w:sz="4" w:space="0" w:color="auto"/>
            </w:tcBorders>
            <w:shd w:val="clear" w:color="auto" w:fill="auto"/>
            <w:noWrap/>
            <w:vAlign w:val="center"/>
            <w:hideMark/>
          </w:tcPr>
          <w:p w14:paraId="06FCDC3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24</w:t>
            </w:r>
          </w:p>
        </w:tc>
        <w:tc>
          <w:tcPr>
            <w:tcW w:w="301" w:type="pct"/>
            <w:tcBorders>
              <w:top w:val="nil"/>
              <w:left w:val="nil"/>
              <w:bottom w:val="single" w:sz="4" w:space="0" w:color="auto"/>
              <w:right w:val="single" w:sz="4" w:space="0" w:color="auto"/>
            </w:tcBorders>
            <w:shd w:val="clear" w:color="auto" w:fill="auto"/>
            <w:noWrap/>
            <w:vAlign w:val="center"/>
            <w:hideMark/>
          </w:tcPr>
          <w:p w14:paraId="2D99CBC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12</w:t>
            </w:r>
          </w:p>
        </w:tc>
        <w:tc>
          <w:tcPr>
            <w:tcW w:w="229" w:type="pct"/>
            <w:tcBorders>
              <w:top w:val="nil"/>
              <w:left w:val="nil"/>
              <w:bottom w:val="single" w:sz="4" w:space="0" w:color="auto"/>
              <w:right w:val="single" w:sz="4" w:space="0" w:color="auto"/>
            </w:tcBorders>
            <w:shd w:val="clear" w:color="auto" w:fill="auto"/>
            <w:noWrap/>
            <w:vAlign w:val="center"/>
            <w:hideMark/>
          </w:tcPr>
          <w:p w14:paraId="002C67C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429694F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25DC8BE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18EF5D6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31DE2AE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438" w:type="pct"/>
            <w:tcBorders>
              <w:top w:val="nil"/>
              <w:left w:val="nil"/>
              <w:bottom w:val="single" w:sz="4" w:space="0" w:color="auto"/>
              <w:right w:val="single" w:sz="8" w:space="0" w:color="auto"/>
            </w:tcBorders>
            <w:shd w:val="clear" w:color="auto" w:fill="auto"/>
            <w:noWrap/>
            <w:vAlign w:val="bottom"/>
            <w:hideMark/>
          </w:tcPr>
          <w:p w14:paraId="331FCF0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74897772" w14:textId="77777777" w:rsidTr="005575DF">
        <w:trPr>
          <w:trHeight w:val="405"/>
        </w:trPr>
        <w:tc>
          <w:tcPr>
            <w:tcW w:w="263" w:type="pct"/>
            <w:tcBorders>
              <w:top w:val="nil"/>
              <w:left w:val="single" w:sz="8" w:space="0" w:color="auto"/>
              <w:bottom w:val="single" w:sz="4" w:space="0" w:color="auto"/>
              <w:right w:val="single" w:sz="4" w:space="0" w:color="auto"/>
            </w:tcBorders>
            <w:shd w:val="clear" w:color="auto" w:fill="auto"/>
            <w:noWrap/>
            <w:vAlign w:val="center"/>
            <w:hideMark/>
          </w:tcPr>
          <w:p w14:paraId="71AAB4B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48</w:t>
            </w:r>
          </w:p>
        </w:tc>
        <w:tc>
          <w:tcPr>
            <w:tcW w:w="1453" w:type="pct"/>
            <w:tcBorders>
              <w:top w:val="nil"/>
              <w:left w:val="nil"/>
              <w:bottom w:val="single" w:sz="4" w:space="0" w:color="auto"/>
              <w:right w:val="single" w:sz="4" w:space="0" w:color="auto"/>
            </w:tcBorders>
            <w:shd w:val="clear" w:color="auto" w:fill="auto"/>
            <w:vAlign w:val="center"/>
            <w:hideMark/>
          </w:tcPr>
          <w:p w14:paraId="3CE4E11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Welding Technology</w:t>
            </w:r>
          </w:p>
        </w:tc>
        <w:tc>
          <w:tcPr>
            <w:tcW w:w="567" w:type="pct"/>
            <w:tcBorders>
              <w:top w:val="nil"/>
              <w:left w:val="nil"/>
              <w:bottom w:val="single" w:sz="4" w:space="0" w:color="auto"/>
              <w:right w:val="single" w:sz="4" w:space="0" w:color="auto"/>
            </w:tcBorders>
            <w:shd w:val="clear" w:color="auto" w:fill="auto"/>
            <w:noWrap/>
            <w:vAlign w:val="center"/>
            <w:hideMark/>
          </w:tcPr>
          <w:p w14:paraId="339D451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CNG05.3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3370739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7C0F922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301" w:type="pct"/>
            <w:tcBorders>
              <w:top w:val="nil"/>
              <w:left w:val="nil"/>
              <w:bottom w:val="single" w:sz="4" w:space="0" w:color="auto"/>
              <w:right w:val="single" w:sz="4" w:space="0" w:color="auto"/>
            </w:tcBorders>
            <w:shd w:val="clear" w:color="auto" w:fill="auto"/>
            <w:noWrap/>
            <w:vAlign w:val="center"/>
            <w:hideMark/>
          </w:tcPr>
          <w:p w14:paraId="7C67507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229" w:type="pct"/>
            <w:tcBorders>
              <w:top w:val="nil"/>
              <w:left w:val="nil"/>
              <w:bottom w:val="single" w:sz="4" w:space="0" w:color="auto"/>
              <w:right w:val="single" w:sz="4" w:space="0" w:color="auto"/>
            </w:tcBorders>
            <w:shd w:val="clear" w:color="auto" w:fill="auto"/>
            <w:noWrap/>
            <w:vAlign w:val="center"/>
            <w:hideMark/>
          </w:tcPr>
          <w:p w14:paraId="2285CA3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01AB0DE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1A41F93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70019A34"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08859FB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90</w:t>
            </w:r>
          </w:p>
        </w:tc>
        <w:tc>
          <w:tcPr>
            <w:tcW w:w="438" w:type="pct"/>
            <w:tcBorders>
              <w:top w:val="nil"/>
              <w:left w:val="nil"/>
              <w:bottom w:val="single" w:sz="4" w:space="0" w:color="auto"/>
              <w:right w:val="single" w:sz="8" w:space="0" w:color="auto"/>
            </w:tcBorders>
            <w:shd w:val="clear" w:color="auto" w:fill="auto"/>
            <w:noWrap/>
            <w:vAlign w:val="bottom"/>
            <w:hideMark/>
          </w:tcPr>
          <w:p w14:paraId="094D462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1B3AE966" w14:textId="77777777" w:rsidTr="005575DF">
        <w:trPr>
          <w:trHeight w:val="405"/>
        </w:trPr>
        <w:tc>
          <w:tcPr>
            <w:tcW w:w="263" w:type="pct"/>
            <w:tcBorders>
              <w:top w:val="nil"/>
              <w:left w:val="single" w:sz="8" w:space="0" w:color="auto"/>
              <w:bottom w:val="single" w:sz="4" w:space="0" w:color="auto"/>
              <w:right w:val="single" w:sz="4" w:space="0" w:color="auto"/>
            </w:tcBorders>
            <w:shd w:val="clear" w:color="auto" w:fill="auto"/>
            <w:noWrap/>
            <w:vAlign w:val="bottom"/>
            <w:hideMark/>
          </w:tcPr>
          <w:p w14:paraId="58B8477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49</w:t>
            </w:r>
          </w:p>
        </w:tc>
        <w:tc>
          <w:tcPr>
            <w:tcW w:w="1453" w:type="pct"/>
            <w:tcBorders>
              <w:top w:val="nil"/>
              <w:left w:val="nil"/>
              <w:bottom w:val="single" w:sz="4" w:space="0" w:color="auto"/>
              <w:right w:val="single" w:sz="4" w:space="0" w:color="auto"/>
            </w:tcBorders>
            <w:shd w:val="clear" w:color="auto" w:fill="auto"/>
            <w:vAlign w:val="center"/>
            <w:hideMark/>
          </w:tcPr>
          <w:p w14:paraId="309ADEE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CNC machining technology</w:t>
            </w:r>
          </w:p>
        </w:tc>
        <w:tc>
          <w:tcPr>
            <w:tcW w:w="567" w:type="pct"/>
            <w:tcBorders>
              <w:top w:val="nil"/>
              <w:left w:val="nil"/>
              <w:bottom w:val="single" w:sz="4" w:space="0" w:color="auto"/>
              <w:right w:val="single" w:sz="4" w:space="0" w:color="auto"/>
            </w:tcBorders>
            <w:shd w:val="clear" w:color="auto" w:fill="auto"/>
            <w:noWrap/>
            <w:vAlign w:val="center"/>
            <w:hideMark/>
          </w:tcPr>
          <w:p w14:paraId="4066E82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CNG211.3</w:t>
            </w:r>
          </w:p>
        </w:tc>
        <w:tc>
          <w:tcPr>
            <w:tcW w:w="346" w:type="pct"/>
            <w:tcBorders>
              <w:top w:val="nil"/>
              <w:left w:val="nil"/>
              <w:bottom w:val="single" w:sz="4" w:space="0" w:color="auto"/>
              <w:right w:val="single" w:sz="4" w:space="0" w:color="auto"/>
            </w:tcBorders>
            <w:shd w:val="clear" w:color="auto" w:fill="auto"/>
            <w:noWrap/>
            <w:vAlign w:val="center"/>
            <w:hideMark/>
          </w:tcPr>
          <w:p w14:paraId="46E46FD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44A35EE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24</w:t>
            </w:r>
          </w:p>
        </w:tc>
        <w:tc>
          <w:tcPr>
            <w:tcW w:w="301" w:type="pct"/>
            <w:tcBorders>
              <w:top w:val="nil"/>
              <w:left w:val="nil"/>
              <w:bottom w:val="single" w:sz="4" w:space="0" w:color="auto"/>
              <w:right w:val="single" w:sz="4" w:space="0" w:color="auto"/>
            </w:tcBorders>
            <w:shd w:val="clear" w:color="auto" w:fill="auto"/>
            <w:noWrap/>
            <w:vAlign w:val="center"/>
            <w:hideMark/>
          </w:tcPr>
          <w:p w14:paraId="4A7B941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12</w:t>
            </w:r>
          </w:p>
        </w:tc>
        <w:tc>
          <w:tcPr>
            <w:tcW w:w="229" w:type="pct"/>
            <w:tcBorders>
              <w:top w:val="nil"/>
              <w:left w:val="nil"/>
              <w:bottom w:val="single" w:sz="4" w:space="0" w:color="auto"/>
              <w:right w:val="single" w:sz="4" w:space="0" w:color="auto"/>
            </w:tcBorders>
            <w:shd w:val="clear" w:color="auto" w:fill="auto"/>
            <w:noWrap/>
            <w:vAlign w:val="center"/>
            <w:hideMark/>
          </w:tcPr>
          <w:p w14:paraId="01EBF7B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548BE3E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10</w:t>
            </w:r>
          </w:p>
        </w:tc>
        <w:tc>
          <w:tcPr>
            <w:tcW w:w="315" w:type="pct"/>
            <w:tcBorders>
              <w:top w:val="nil"/>
              <w:left w:val="nil"/>
              <w:bottom w:val="single" w:sz="4" w:space="0" w:color="auto"/>
              <w:right w:val="single" w:sz="4" w:space="0" w:color="auto"/>
            </w:tcBorders>
            <w:shd w:val="clear" w:color="auto" w:fill="auto"/>
            <w:noWrap/>
            <w:vAlign w:val="center"/>
            <w:hideMark/>
          </w:tcPr>
          <w:p w14:paraId="15B2F16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0CE30CA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263" w:type="pct"/>
            <w:tcBorders>
              <w:top w:val="nil"/>
              <w:left w:val="nil"/>
              <w:bottom w:val="single" w:sz="4" w:space="0" w:color="auto"/>
              <w:right w:val="single" w:sz="4" w:space="0" w:color="auto"/>
            </w:tcBorders>
            <w:shd w:val="clear" w:color="auto" w:fill="auto"/>
            <w:vAlign w:val="center"/>
            <w:hideMark/>
          </w:tcPr>
          <w:p w14:paraId="7D682FA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90</w:t>
            </w:r>
          </w:p>
        </w:tc>
        <w:tc>
          <w:tcPr>
            <w:tcW w:w="438" w:type="pct"/>
            <w:tcBorders>
              <w:top w:val="nil"/>
              <w:left w:val="nil"/>
              <w:bottom w:val="single" w:sz="4" w:space="0" w:color="auto"/>
              <w:right w:val="single" w:sz="8" w:space="0" w:color="auto"/>
            </w:tcBorders>
            <w:shd w:val="clear" w:color="auto" w:fill="auto"/>
            <w:noWrap/>
            <w:vAlign w:val="bottom"/>
            <w:hideMark/>
          </w:tcPr>
          <w:p w14:paraId="20F968E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5646676E" w14:textId="77777777" w:rsidTr="005575DF">
        <w:trPr>
          <w:trHeight w:val="600"/>
        </w:trPr>
        <w:tc>
          <w:tcPr>
            <w:tcW w:w="263" w:type="pct"/>
            <w:tcBorders>
              <w:top w:val="nil"/>
              <w:left w:val="single" w:sz="8" w:space="0" w:color="auto"/>
              <w:bottom w:val="single" w:sz="4" w:space="0" w:color="auto"/>
              <w:right w:val="single" w:sz="4" w:space="0" w:color="auto"/>
            </w:tcBorders>
            <w:shd w:val="clear" w:color="auto" w:fill="auto"/>
            <w:noWrap/>
            <w:vAlign w:val="center"/>
            <w:hideMark/>
          </w:tcPr>
          <w:p w14:paraId="3E18A25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50</w:t>
            </w:r>
          </w:p>
        </w:tc>
        <w:tc>
          <w:tcPr>
            <w:tcW w:w="1453" w:type="pct"/>
            <w:tcBorders>
              <w:top w:val="nil"/>
              <w:left w:val="nil"/>
              <w:bottom w:val="single" w:sz="4" w:space="0" w:color="auto"/>
              <w:right w:val="single" w:sz="4" w:space="0" w:color="auto"/>
            </w:tcBorders>
            <w:shd w:val="clear" w:color="auto" w:fill="auto"/>
            <w:vAlign w:val="center"/>
            <w:hideMark/>
          </w:tcPr>
          <w:p w14:paraId="52194EA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Metal welding Technology Asignment</w:t>
            </w:r>
          </w:p>
        </w:tc>
        <w:tc>
          <w:tcPr>
            <w:tcW w:w="567" w:type="pct"/>
            <w:tcBorders>
              <w:top w:val="nil"/>
              <w:left w:val="nil"/>
              <w:bottom w:val="single" w:sz="4" w:space="0" w:color="auto"/>
              <w:right w:val="single" w:sz="4" w:space="0" w:color="auto"/>
            </w:tcBorders>
            <w:shd w:val="clear" w:color="auto" w:fill="auto"/>
            <w:noWrap/>
            <w:vAlign w:val="center"/>
            <w:hideMark/>
          </w:tcPr>
          <w:p w14:paraId="2FEB5574"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CNG06.1</w:t>
            </w:r>
          </w:p>
        </w:tc>
        <w:tc>
          <w:tcPr>
            <w:tcW w:w="346" w:type="pct"/>
            <w:tcBorders>
              <w:top w:val="nil"/>
              <w:left w:val="nil"/>
              <w:bottom w:val="single" w:sz="4" w:space="0" w:color="auto"/>
              <w:right w:val="single" w:sz="4" w:space="0" w:color="auto"/>
            </w:tcBorders>
            <w:shd w:val="clear" w:color="auto" w:fill="auto"/>
            <w:noWrap/>
            <w:vAlign w:val="center"/>
            <w:hideMark/>
          </w:tcPr>
          <w:p w14:paraId="723A157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w:t>
            </w:r>
          </w:p>
        </w:tc>
        <w:tc>
          <w:tcPr>
            <w:tcW w:w="251" w:type="pct"/>
            <w:tcBorders>
              <w:top w:val="nil"/>
              <w:left w:val="nil"/>
              <w:bottom w:val="single" w:sz="4" w:space="0" w:color="auto"/>
              <w:right w:val="single" w:sz="4" w:space="0" w:color="auto"/>
            </w:tcBorders>
            <w:shd w:val="clear" w:color="auto" w:fill="auto"/>
            <w:noWrap/>
            <w:vAlign w:val="center"/>
            <w:hideMark/>
          </w:tcPr>
          <w:p w14:paraId="395727C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nil"/>
              <w:left w:val="nil"/>
              <w:bottom w:val="single" w:sz="4" w:space="0" w:color="auto"/>
              <w:right w:val="single" w:sz="4" w:space="0" w:color="auto"/>
            </w:tcBorders>
            <w:shd w:val="clear" w:color="auto" w:fill="auto"/>
            <w:noWrap/>
            <w:vAlign w:val="center"/>
            <w:hideMark/>
          </w:tcPr>
          <w:p w14:paraId="5F9E400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550B4FF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229" w:type="pct"/>
            <w:tcBorders>
              <w:top w:val="nil"/>
              <w:left w:val="nil"/>
              <w:bottom w:val="single" w:sz="4" w:space="0" w:color="auto"/>
              <w:right w:val="single" w:sz="4" w:space="0" w:color="auto"/>
            </w:tcBorders>
            <w:shd w:val="clear" w:color="auto" w:fill="auto"/>
            <w:noWrap/>
            <w:vAlign w:val="center"/>
            <w:hideMark/>
          </w:tcPr>
          <w:p w14:paraId="2E07A78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76B19B2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16996C0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16D2FC9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438" w:type="pct"/>
            <w:tcBorders>
              <w:top w:val="nil"/>
              <w:left w:val="nil"/>
              <w:bottom w:val="single" w:sz="4" w:space="0" w:color="auto"/>
              <w:right w:val="single" w:sz="8" w:space="0" w:color="auto"/>
            </w:tcBorders>
            <w:shd w:val="clear" w:color="auto" w:fill="auto"/>
            <w:noWrap/>
            <w:vAlign w:val="bottom"/>
            <w:hideMark/>
          </w:tcPr>
          <w:p w14:paraId="373062A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563B3EED" w14:textId="77777777" w:rsidTr="005575DF">
        <w:trPr>
          <w:trHeight w:val="405"/>
        </w:trPr>
        <w:tc>
          <w:tcPr>
            <w:tcW w:w="263" w:type="pct"/>
            <w:tcBorders>
              <w:top w:val="nil"/>
              <w:left w:val="single" w:sz="8" w:space="0" w:color="auto"/>
              <w:bottom w:val="single" w:sz="4" w:space="0" w:color="auto"/>
              <w:right w:val="single" w:sz="4" w:space="0" w:color="auto"/>
            </w:tcBorders>
            <w:shd w:val="clear" w:color="auto" w:fill="auto"/>
            <w:noWrap/>
            <w:vAlign w:val="bottom"/>
            <w:hideMark/>
          </w:tcPr>
          <w:p w14:paraId="65FAC5F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51</w:t>
            </w:r>
          </w:p>
        </w:tc>
        <w:tc>
          <w:tcPr>
            <w:tcW w:w="1453" w:type="pct"/>
            <w:tcBorders>
              <w:top w:val="nil"/>
              <w:left w:val="nil"/>
              <w:bottom w:val="single" w:sz="4" w:space="0" w:color="auto"/>
              <w:right w:val="single" w:sz="4" w:space="0" w:color="auto"/>
            </w:tcBorders>
            <w:shd w:val="clear" w:color="auto" w:fill="auto"/>
            <w:vAlign w:val="center"/>
            <w:hideMark/>
          </w:tcPr>
          <w:p w14:paraId="6089A13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Cutting tool and cutting machine</w:t>
            </w:r>
          </w:p>
        </w:tc>
        <w:tc>
          <w:tcPr>
            <w:tcW w:w="567" w:type="pct"/>
            <w:tcBorders>
              <w:top w:val="nil"/>
              <w:left w:val="nil"/>
              <w:bottom w:val="single" w:sz="4" w:space="0" w:color="auto"/>
              <w:right w:val="single" w:sz="4" w:space="0" w:color="auto"/>
            </w:tcBorders>
            <w:shd w:val="clear" w:color="auto" w:fill="auto"/>
            <w:noWrap/>
            <w:vAlign w:val="center"/>
            <w:hideMark/>
          </w:tcPr>
          <w:p w14:paraId="1AFAD14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CNG204.3</w:t>
            </w:r>
          </w:p>
        </w:tc>
        <w:tc>
          <w:tcPr>
            <w:tcW w:w="346" w:type="pct"/>
            <w:tcBorders>
              <w:top w:val="nil"/>
              <w:left w:val="nil"/>
              <w:bottom w:val="single" w:sz="4" w:space="0" w:color="auto"/>
              <w:right w:val="single" w:sz="4" w:space="0" w:color="auto"/>
            </w:tcBorders>
            <w:shd w:val="clear" w:color="auto" w:fill="auto"/>
            <w:noWrap/>
            <w:vAlign w:val="center"/>
            <w:hideMark/>
          </w:tcPr>
          <w:p w14:paraId="233BC59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47183D86"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301" w:type="pct"/>
            <w:tcBorders>
              <w:top w:val="nil"/>
              <w:left w:val="nil"/>
              <w:bottom w:val="single" w:sz="4" w:space="0" w:color="auto"/>
              <w:right w:val="single" w:sz="4" w:space="0" w:color="auto"/>
            </w:tcBorders>
            <w:shd w:val="clear" w:color="auto" w:fill="auto"/>
            <w:noWrap/>
            <w:vAlign w:val="center"/>
            <w:hideMark/>
          </w:tcPr>
          <w:p w14:paraId="07FD075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229" w:type="pct"/>
            <w:tcBorders>
              <w:top w:val="nil"/>
              <w:left w:val="nil"/>
              <w:bottom w:val="single" w:sz="4" w:space="0" w:color="auto"/>
              <w:right w:val="single" w:sz="4" w:space="0" w:color="auto"/>
            </w:tcBorders>
            <w:shd w:val="clear" w:color="auto" w:fill="auto"/>
            <w:noWrap/>
            <w:vAlign w:val="center"/>
            <w:hideMark/>
          </w:tcPr>
          <w:p w14:paraId="110F36E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0FBADCE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0EB9ED6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0DD54D9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263" w:type="pct"/>
            <w:tcBorders>
              <w:top w:val="nil"/>
              <w:left w:val="nil"/>
              <w:bottom w:val="single" w:sz="4" w:space="0" w:color="auto"/>
              <w:right w:val="single" w:sz="4" w:space="0" w:color="auto"/>
            </w:tcBorders>
            <w:shd w:val="clear" w:color="auto" w:fill="auto"/>
            <w:vAlign w:val="center"/>
            <w:hideMark/>
          </w:tcPr>
          <w:p w14:paraId="4B0DF35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90</w:t>
            </w:r>
          </w:p>
        </w:tc>
        <w:tc>
          <w:tcPr>
            <w:tcW w:w="438" w:type="pct"/>
            <w:tcBorders>
              <w:top w:val="nil"/>
              <w:left w:val="nil"/>
              <w:bottom w:val="single" w:sz="4" w:space="0" w:color="auto"/>
              <w:right w:val="single" w:sz="8" w:space="0" w:color="auto"/>
            </w:tcBorders>
            <w:shd w:val="clear" w:color="auto" w:fill="auto"/>
            <w:noWrap/>
            <w:vAlign w:val="bottom"/>
            <w:hideMark/>
          </w:tcPr>
          <w:p w14:paraId="713D42D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3EFB9D97" w14:textId="77777777" w:rsidTr="005575DF">
        <w:trPr>
          <w:trHeight w:val="315"/>
        </w:trPr>
        <w:tc>
          <w:tcPr>
            <w:tcW w:w="26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E9E2BD"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5CAC41ED"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Total</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14:paraId="576A160F"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1BDD2C0C"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17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0EEF7FBC"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14:paraId="15040BB1"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57414836"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7E7C2152"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14:paraId="7B174198"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463C5955"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43BE820"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438" w:type="pct"/>
            <w:tcBorders>
              <w:top w:val="single" w:sz="4" w:space="0" w:color="auto"/>
              <w:left w:val="nil"/>
              <w:bottom w:val="single" w:sz="4" w:space="0" w:color="auto"/>
              <w:right w:val="single" w:sz="8" w:space="0" w:color="auto"/>
            </w:tcBorders>
            <w:shd w:val="clear" w:color="auto" w:fill="auto"/>
            <w:noWrap/>
            <w:vAlign w:val="bottom"/>
            <w:hideMark/>
          </w:tcPr>
          <w:p w14:paraId="5944C9B9"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r>
      <w:tr w:rsidR="005575DF" w:rsidRPr="005575DF" w14:paraId="73A6A086" w14:textId="77777777" w:rsidTr="005575DF">
        <w:trPr>
          <w:trHeight w:val="315"/>
        </w:trPr>
        <w:tc>
          <w:tcPr>
            <w:tcW w:w="263" w:type="pct"/>
            <w:tcBorders>
              <w:top w:val="nil"/>
              <w:left w:val="single" w:sz="8" w:space="0" w:color="auto"/>
              <w:bottom w:val="single" w:sz="4" w:space="0" w:color="auto"/>
              <w:right w:val="single" w:sz="4" w:space="0" w:color="auto"/>
            </w:tcBorders>
            <w:shd w:val="thinDiagStripe" w:color="000000" w:fill="FFFF00"/>
            <w:noWrap/>
            <w:vAlign w:val="bottom"/>
            <w:hideMark/>
          </w:tcPr>
          <w:p w14:paraId="55D98C76"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1453" w:type="pct"/>
            <w:tcBorders>
              <w:top w:val="single" w:sz="12" w:space="0" w:color="000000"/>
              <w:left w:val="nil"/>
              <w:bottom w:val="dotted" w:sz="4" w:space="0" w:color="000000"/>
              <w:right w:val="single" w:sz="4" w:space="0" w:color="000000"/>
            </w:tcBorders>
            <w:shd w:val="clear" w:color="auto" w:fill="auto"/>
            <w:vAlign w:val="center"/>
            <w:hideMark/>
          </w:tcPr>
          <w:p w14:paraId="15EE6635"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SEMESTER 8</w:t>
            </w:r>
          </w:p>
        </w:tc>
        <w:tc>
          <w:tcPr>
            <w:tcW w:w="567" w:type="pct"/>
            <w:tcBorders>
              <w:top w:val="nil"/>
              <w:left w:val="nil"/>
              <w:bottom w:val="single" w:sz="4" w:space="0" w:color="auto"/>
              <w:right w:val="single" w:sz="4" w:space="0" w:color="auto"/>
            </w:tcBorders>
            <w:shd w:val="clear" w:color="auto" w:fill="auto"/>
            <w:noWrap/>
            <w:vAlign w:val="center"/>
            <w:hideMark/>
          </w:tcPr>
          <w:p w14:paraId="75D3C2D6" w14:textId="77777777" w:rsidR="005575DF" w:rsidRPr="005575DF" w:rsidRDefault="005575DF" w:rsidP="00BD693A">
            <w:pPr>
              <w:spacing w:after="0" w:line="240" w:lineRule="auto"/>
              <w:contextualSpacing/>
              <w:jc w:val="both"/>
              <w:rPr>
                <w:rFonts w:eastAsia="Times New Roman" w:cs="Times New Roman"/>
                <w:b/>
                <w:bCs/>
                <w:i/>
                <w:iCs/>
                <w:sz w:val="22"/>
              </w:rPr>
            </w:pPr>
            <w:r w:rsidRPr="005575DF">
              <w:rPr>
                <w:rFonts w:eastAsia="Times New Roman" w:cs="Times New Roman"/>
                <w:b/>
                <w:bCs/>
                <w:i/>
                <w:iCs/>
                <w:sz w:val="22"/>
              </w:rPr>
              <w:t> </w:t>
            </w:r>
          </w:p>
        </w:tc>
        <w:tc>
          <w:tcPr>
            <w:tcW w:w="346" w:type="pct"/>
            <w:tcBorders>
              <w:top w:val="nil"/>
              <w:left w:val="nil"/>
              <w:bottom w:val="single" w:sz="4" w:space="0" w:color="auto"/>
              <w:right w:val="single" w:sz="4" w:space="0" w:color="auto"/>
            </w:tcBorders>
            <w:shd w:val="clear" w:color="auto" w:fill="auto"/>
            <w:noWrap/>
            <w:vAlign w:val="center"/>
            <w:hideMark/>
          </w:tcPr>
          <w:p w14:paraId="57E685CD" w14:textId="77777777" w:rsidR="005575DF" w:rsidRPr="005575DF" w:rsidRDefault="005575DF" w:rsidP="00BD693A">
            <w:pPr>
              <w:spacing w:after="0" w:line="240" w:lineRule="auto"/>
              <w:contextualSpacing/>
              <w:jc w:val="both"/>
              <w:rPr>
                <w:rFonts w:eastAsia="Times New Roman" w:cs="Times New Roman"/>
                <w:b/>
                <w:bCs/>
                <w:i/>
                <w:iCs/>
                <w:sz w:val="22"/>
              </w:rPr>
            </w:pPr>
            <w:r w:rsidRPr="005575DF">
              <w:rPr>
                <w:rFonts w:eastAsia="Times New Roman" w:cs="Times New Roman"/>
                <w:b/>
                <w:bCs/>
                <w:i/>
                <w:iCs/>
                <w:sz w:val="22"/>
              </w:rPr>
              <w:t> </w:t>
            </w:r>
          </w:p>
        </w:tc>
        <w:tc>
          <w:tcPr>
            <w:tcW w:w="251" w:type="pct"/>
            <w:tcBorders>
              <w:top w:val="nil"/>
              <w:left w:val="nil"/>
              <w:bottom w:val="single" w:sz="4" w:space="0" w:color="auto"/>
              <w:right w:val="single" w:sz="4" w:space="0" w:color="auto"/>
            </w:tcBorders>
            <w:shd w:val="clear" w:color="auto" w:fill="auto"/>
            <w:noWrap/>
            <w:vAlign w:val="center"/>
            <w:hideMark/>
          </w:tcPr>
          <w:p w14:paraId="41A7DF44"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nil"/>
              <w:left w:val="nil"/>
              <w:bottom w:val="single" w:sz="4" w:space="0" w:color="auto"/>
              <w:right w:val="single" w:sz="4" w:space="0" w:color="auto"/>
            </w:tcBorders>
            <w:shd w:val="clear" w:color="auto" w:fill="auto"/>
            <w:noWrap/>
            <w:vAlign w:val="center"/>
            <w:hideMark/>
          </w:tcPr>
          <w:p w14:paraId="602D0CB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3B4DC09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30E2413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72ECA51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7B86091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6018B2B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438" w:type="pct"/>
            <w:tcBorders>
              <w:top w:val="nil"/>
              <w:left w:val="nil"/>
              <w:bottom w:val="single" w:sz="4" w:space="0" w:color="auto"/>
              <w:right w:val="single" w:sz="8" w:space="0" w:color="auto"/>
            </w:tcBorders>
            <w:shd w:val="clear" w:color="auto" w:fill="auto"/>
            <w:noWrap/>
            <w:vAlign w:val="center"/>
            <w:hideMark/>
          </w:tcPr>
          <w:p w14:paraId="2E8D093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6228EE44" w14:textId="77777777" w:rsidTr="005575DF">
        <w:trPr>
          <w:trHeight w:val="660"/>
        </w:trPr>
        <w:tc>
          <w:tcPr>
            <w:tcW w:w="263" w:type="pct"/>
            <w:tcBorders>
              <w:top w:val="nil"/>
              <w:left w:val="single" w:sz="8" w:space="0" w:color="auto"/>
              <w:bottom w:val="single" w:sz="4" w:space="0" w:color="auto"/>
              <w:right w:val="single" w:sz="4" w:space="0" w:color="auto"/>
            </w:tcBorders>
            <w:shd w:val="clear" w:color="auto" w:fill="auto"/>
            <w:noWrap/>
            <w:vAlign w:val="center"/>
            <w:hideMark/>
          </w:tcPr>
          <w:p w14:paraId="5A691AF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52</w:t>
            </w:r>
          </w:p>
        </w:tc>
        <w:tc>
          <w:tcPr>
            <w:tcW w:w="1453" w:type="pct"/>
            <w:tcBorders>
              <w:top w:val="nil"/>
              <w:left w:val="nil"/>
              <w:bottom w:val="single" w:sz="4" w:space="0" w:color="auto"/>
              <w:right w:val="single" w:sz="4" w:space="0" w:color="auto"/>
            </w:tcBorders>
            <w:shd w:val="clear" w:color="auto" w:fill="auto"/>
            <w:vAlign w:val="center"/>
            <w:hideMark/>
          </w:tcPr>
          <w:p w14:paraId="0D3C009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xml:space="preserve">Project of technology for manufacturing parts  </w:t>
            </w:r>
          </w:p>
        </w:tc>
        <w:tc>
          <w:tcPr>
            <w:tcW w:w="567" w:type="pct"/>
            <w:tcBorders>
              <w:top w:val="nil"/>
              <w:left w:val="nil"/>
              <w:bottom w:val="single" w:sz="4" w:space="0" w:color="auto"/>
              <w:right w:val="single" w:sz="4" w:space="0" w:color="auto"/>
            </w:tcBorders>
            <w:shd w:val="clear" w:color="auto" w:fill="auto"/>
            <w:noWrap/>
            <w:vAlign w:val="center"/>
            <w:hideMark/>
          </w:tcPr>
          <w:p w14:paraId="51EFAE0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CNG13.1</w:t>
            </w:r>
          </w:p>
        </w:tc>
        <w:tc>
          <w:tcPr>
            <w:tcW w:w="346" w:type="pct"/>
            <w:tcBorders>
              <w:top w:val="nil"/>
              <w:left w:val="nil"/>
              <w:bottom w:val="single" w:sz="4" w:space="0" w:color="auto"/>
              <w:right w:val="single" w:sz="4" w:space="0" w:color="auto"/>
            </w:tcBorders>
            <w:shd w:val="clear" w:color="auto" w:fill="auto"/>
            <w:noWrap/>
            <w:vAlign w:val="center"/>
            <w:hideMark/>
          </w:tcPr>
          <w:p w14:paraId="72F3D7B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w:t>
            </w:r>
          </w:p>
        </w:tc>
        <w:tc>
          <w:tcPr>
            <w:tcW w:w="251" w:type="pct"/>
            <w:tcBorders>
              <w:top w:val="nil"/>
              <w:left w:val="nil"/>
              <w:bottom w:val="single" w:sz="4" w:space="0" w:color="auto"/>
              <w:right w:val="single" w:sz="4" w:space="0" w:color="auto"/>
            </w:tcBorders>
            <w:shd w:val="clear" w:color="auto" w:fill="auto"/>
            <w:noWrap/>
            <w:vAlign w:val="center"/>
            <w:hideMark/>
          </w:tcPr>
          <w:p w14:paraId="0FA8A3B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nil"/>
              <w:left w:val="nil"/>
              <w:bottom w:val="single" w:sz="4" w:space="0" w:color="auto"/>
              <w:right w:val="single" w:sz="4" w:space="0" w:color="auto"/>
            </w:tcBorders>
            <w:shd w:val="clear" w:color="auto" w:fill="auto"/>
            <w:noWrap/>
            <w:vAlign w:val="center"/>
            <w:hideMark/>
          </w:tcPr>
          <w:p w14:paraId="539E4C1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7ADB1F8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229" w:type="pct"/>
            <w:tcBorders>
              <w:top w:val="nil"/>
              <w:left w:val="nil"/>
              <w:bottom w:val="single" w:sz="4" w:space="0" w:color="auto"/>
              <w:right w:val="single" w:sz="4" w:space="0" w:color="auto"/>
            </w:tcBorders>
            <w:shd w:val="clear" w:color="auto" w:fill="auto"/>
            <w:noWrap/>
            <w:vAlign w:val="center"/>
            <w:hideMark/>
          </w:tcPr>
          <w:p w14:paraId="43551E7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337F6DE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3AA86EF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6AB4F19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438" w:type="pct"/>
            <w:tcBorders>
              <w:top w:val="nil"/>
              <w:left w:val="nil"/>
              <w:bottom w:val="single" w:sz="4" w:space="0" w:color="auto"/>
              <w:right w:val="single" w:sz="8" w:space="0" w:color="auto"/>
            </w:tcBorders>
            <w:shd w:val="clear" w:color="auto" w:fill="auto"/>
            <w:noWrap/>
            <w:vAlign w:val="bottom"/>
            <w:hideMark/>
          </w:tcPr>
          <w:p w14:paraId="3AA4DFC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74078FC8" w14:textId="77777777" w:rsidTr="005575DF">
        <w:trPr>
          <w:trHeight w:val="675"/>
        </w:trPr>
        <w:tc>
          <w:tcPr>
            <w:tcW w:w="263" w:type="pct"/>
            <w:tcBorders>
              <w:top w:val="nil"/>
              <w:left w:val="single" w:sz="8" w:space="0" w:color="auto"/>
              <w:bottom w:val="single" w:sz="4" w:space="0" w:color="auto"/>
              <w:right w:val="single" w:sz="4" w:space="0" w:color="auto"/>
            </w:tcBorders>
            <w:shd w:val="clear" w:color="auto" w:fill="auto"/>
            <w:noWrap/>
            <w:vAlign w:val="center"/>
            <w:hideMark/>
          </w:tcPr>
          <w:p w14:paraId="574989E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53</w:t>
            </w:r>
          </w:p>
        </w:tc>
        <w:tc>
          <w:tcPr>
            <w:tcW w:w="1453" w:type="pct"/>
            <w:tcBorders>
              <w:top w:val="nil"/>
              <w:left w:val="nil"/>
              <w:bottom w:val="single" w:sz="4" w:space="0" w:color="auto"/>
              <w:right w:val="single" w:sz="4" w:space="0" w:color="auto"/>
            </w:tcBorders>
            <w:shd w:val="clear" w:color="auto" w:fill="auto"/>
            <w:vAlign w:val="center"/>
            <w:hideMark/>
          </w:tcPr>
          <w:p w14:paraId="3B3C760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xml:space="preserve">Technology of manufacturing parts  </w:t>
            </w:r>
          </w:p>
        </w:tc>
        <w:tc>
          <w:tcPr>
            <w:tcW w:w="567" w:type="pct"/>
            <w:tcBorders>
              <w:top w:val="nil"/>
              <w:left w:val="nil"/>
              <w:bottom w:val="single" w:sz="4" w:space="0" w:color="auto"/>
              <w:right w:val="single" w:sz="4" w:space="0" w:color="auto"/>
            </w:tcBorders>
            <w:shd w:val="clear" w:color="auto" w:fill="auto"/>
            <w:noWrap/>
            <w:vAlign w:val="center"/>
            <w:hideMark/>
          </w:tcPr>
          <w:p w14:paraId="1987CD5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CNG12.4</w:t>
            </w:r>
          </w:p>
        </w:tc>
        <w:tc>
          <w:tcPr>
            <w:tcW w:w="346" w:type="pct"/>
            <w:tcBorders>
              <w:top w:val="nil"/>
              <w:left w:val="nil"/>
              <w:bottom w:val="single" w:sz="4" w:space="0" w:color="auto"/>
              <w:right w:val="single" w:sz="4" w:space="0" w:color="auto"/>
            </w:tcBorders>
            <w:shd w:val="clear" w:color="auto" w:fill="auto"/>
            <w:noWrap/>
            <w:vAlign w:val="center"/>
            <w:hideMark/>
          </w:tcPr>
          <w:p w14:paraId="09DD7FA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1177564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45</w:t>
            </w:r>
          </w:p>
        </w:tc>
        <w:tc>
          <w:tcPr>
            <w:tcW w:w="301" w:type="pct"/>
            <w:tcBorders>
              <w:top w:val="nil"/>
              <w:left w:val="nil"/>
              <w:bottom w:val="single" w:sz="4" w:space="0" w:color="auto"/>
              <w:right w:val="single" w:sz="4" w:space="0" w:color="auto"/>
            </w:tcBorders>
            <w:shd w:val="clear" w:color="auto" w:fill="auto"/>
            <w:noWrap/>
            <w:vAlign w:val="center"/>
            <w:hideMark/>
          </w:tcPr>
          <w:p w14:paraId="2A36B4F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229" w:type="pct"/>
            <w:tcBorders>
              <w:top w:val="nil"/>
              <w:left w:val="nil"/>
              <w:bottom w:val="single" w:sz="4" w:space="0" w:color="auto"/>
              <w:right w:val="single" w:sz="4" w:space="0" w:color="auto"/>
            </w:tcBorders>
            <w:shd w:val="clear" w:color="auto" w:fill="auto"/>
            <w:noWrap/>
            <w:vAlign w:val="center"/>
            <w:hideMark/>
          </w:tcPr>
          <w:p w14:paraId="0FCA592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60CA0D3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4269189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54E077F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42676A9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120</w:t>
            </w:r>
          </w:p>
        </w:tc>
        <w:tc>
          <w:tcPr>
            <w:tcW w:w="438" w:type="pct"/>
            <w:tcBorders>
              <w:top w:val="nil"/>
              <w:left w:val="nil"/>
              <w:bottom w:val="single" w:sz="4" w:space="0" w:color="auto"/>
              <w:right w:val="single" w:sz="8" w:space="0" w:color="auto"/>
            </w:tcBorders>
            <w:shd w:val="clear" w:color="auto" w:fill="auto"/>
            <w:noWrap/>
            <w:vAlign w:val="bottom"/>
            <w:hideMark/>
          </w:tcPr>
          <w:p w14:paraId="1471FD1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34CA12E9" w14:textId="77777777" w:rsidTr="005575DF">
        <w:trPr>
          <w:trHeight w:val="405"/>
        </w:trPr>
        <w:tc>
          <w:tcPr>
            <w:tcW w:w="263" w:type="pct"/>
            <w:tcBorders>
              <w:top w:val="nil"/>
              <w:left w:val="single" w:sz="8" w:space="0" w:color="auto"/>
              <w:bottom w:val="nil"/>
              <w:right w:val="single" w:sz="4" w:space="0" w:color="auto"/>
            </w:tcBorders>
            <w:shd w:val="clear" w:color="auto" w:fill="auto"/>
            <w:noWrap/>
            <w:vAlign w:val="center"/>
            <w:hideMark/>
          </w:tcPr>
          <w:p w14:paraId="6123D47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54</w:t>
            </w:r>
          </w:p>
        </w:tc>
        <w:tc>
          <w:tcPr>
            <w:tcW w:w="1453" w:type="pct"/>
            <w:tcBorders>
              <w:top w:val="nil"/>
              <w:left w:val="nil"/>
              <w:bottom w:val="single" w:sz="4" w:space="0" w:color="auto"/>
              <w:right w:val="single" w:sz="4" w:space="0" w:color="auto"/>
            </w:tcBorders>
            <w:shd w:val="clear" w:color="auto" w:fill="auto"/>
            <w:vAlign w:val="center"/>
            <w:hideMark/>
          </w:tcPr>
          <w:p w14:paraId="369B510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Mechanical assembly technology</w:t>
            </w:r>
          </w:p>
        </w:tc>
        <w:tc>
          <w:tcPr>
            <w:tcW w:w="567" w:type="pct"/>
            <w:tcBorders>
              <w:top w:val="nil"/>
              <w:left w:val="nil"/>
              <w:bottom w:val="single" w:sz="4" w:space="0" w:color="auto"/>
              <w:right w:val="single" w:sz="4" w:space="0" w:color="auto"/>
            </w:tcBorders>
            <w:shd w:val="clear" w:color="auto" w:fill="auto"/>
            <w:vAlign w:val="center"/>
            <w:hideMark/>
          </w:tcPr>
          <w:p w14:paraId="7F7FFA9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CNG215.3</w:t>
            </w:r>
          </w:p>
        </w:tc>
        <w:tc>
          <w:tcPr>
            <w:tcW w:w="346" w:type="pct"/>
            <w:tcBorders>
              <w:top w:val="nil"/>
              <w:left w:val="nil"/>
              <w:bottom w:val="nil"/>
              <w:right w:val="single" w:sz="4" w:space="0" w:color="auto"/>
            </w:tcBorders>
            <w:shd w:val="clear" w:color="auto" w:fill="auto"/>
            <w:noWrap/>
            <w:vAlign w:val="center"/>
            <w:hideMark/>
          </w:tcPr>
          <w:p w14:paraId="6BBD6186"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w:t>
            </w:r>
          </w:p>
        </w:tc>
        <w:tc>
          <w:tcPr>
            <w:tcW w:w="251" w:type="pct"/>
            <w:tcBorders>
              <w:top w:val="nil"/>
              <w:left w:val="nil"/>
              <w:bottom w:val="single" w:sz="4" w:space="0" w:color="auto"/>
              <w:right w:val="single" w:sz="4" w:space="0" w:color="auto"/>
            </w:tcBorders>
            <w:shd w:val="clear" w:color="auto" w:fill="auto"/>
            <w:noWrap/>
            <w:vAlign w:val="center"/>
            <w:hideMark/>
          </w:tcPr>
          <w:p w14:paraId="5B53367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301" w:type="pct"/>
            <w:tcBorders>
              <w:top w:val="nil"/>
              <w:left w:val="nil"/>
              <w:bottom w:val="single" w:sz="4" w:space="0" w:color="auto"/>
              <w:right w:val="single" w:sz="4" w:space="0" w:color="auto"/>
            </w:tcBorders>
            <w:shd w:val="clear" w:color="auto" w:fill="auto"/>
            <w:noWrap/>
            <w:vAlign w:val="center"/>
            <w:hideMark/>
          </w:tcPr>
          <w:p w14:paraId="225D0C2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229" w:type="pct"/>
            <w:tcBorders>
              <w:top w:val="nil"/>
              <w:left w:val="nil"/>
              <w:bottom w:val="single" w:sz="4" w:space="0" w:color="auto"/>
              <w:right w:val="single" w:sz="4" w:space="0" w:color="auto"/>
            </w:tcBorders>
            <w:shd w:val="clear" w:color="auto" w:fill="auto"/>
            <w:noWrap/>
            <w:vAlign w:val="center"/>
            <w:hideMark/>
          </w:tcPr>
          <w:p w14:paraId="66A92D34"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033824B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1BE47D5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27A9EAD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263" w:type="pct"/>
            <w:tcBorders>
              <w:top w:val="nil"/>
              <w:left w:val="nil"/>
              <w:bottom w:val="single" w:sz="4" w:space="0" w:color="auto"/>
              <w:right w:val="single" w:sz="4" w:space="0" w:color="auto"/>
            </w:tcBorders>
            <w:shd w:val="clear" w:color="auto" w:fill="auto"/>
            <w:vAlign w:val="center"/>
            <w:hideMark/>
          </w:tcPr>
          <w:p w14:paraId="3CA348B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438" w:type="pct"/>
            <w:tcBorders>
              <w:top w:val="nil"/>
              <w:left w:val="nil"/>
              <w:bottom w:val="single" w:sz="4" w:space="0" w:color="auto"/>
              <w:right w:val="single" w:sz="8" w:space="0" w:color="auto"/>
            </w:tcBorders>
            <w:shd w:val="clear" w:color="auto" w:fill="auto"/>
            <w:noWrap/>
            <w:vAlign w:val="center"/>
            <w:hideMark/>
          </w:tcPr>
          <w:p w14:paraId="5F28A18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6E665D72" w14:textId="77777777" w:rsidTr="005575DF">
        <w:trPr>
          <w:trHeight w:val="405"/>
        </w:trPr>
        <w:tc>
          <w:tcPr>
            <w:tcW w:w="263" w:type="pct"/>
            <w:tcBorders>
              <w:top w:val="nil"/>
              <w:left w:val="single" w:sz="8" w:space="0" w:color="auto"/>
              <w:bottom w:val="single" w:sz="4" w:space="0" w:color="auto"/>
              <w:right w:val="single" w:sz="4" w:space="0" w:color="auto"/>
            </w:tcBorders>
            <w:shd w:val="clear" w:color="auto" w:fill="auto"/>
            <w:noWrap/>
            <w:vAlign w:val="bottom"/>
            <w:hideMark/>
          </w:tcPr>
          <w:p w14:paraId="47443E1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55</w:t>
            </w:r>
          </w:p>
        </w:tc>
        <w:tc>
          <w:tcPr>
            <w:tcW w:w="1453" w:type="pct"/>
            <w:tcBorders>
              <w:top w:val="nil"/>
              <w:left w:val="nil"/>
              <w:bottom w:val="single" w:sz="4" w:space="0" w:color="auto"/>
              <w:right w:val="single" w:sz="4" w:space="0" w:color="auto"/>
            </w:tcBorders>
            <w:shd w:val="clear" w:color="auto" w:fill="auto"/>
            <w:vAlign w:val="center"/>
            <w:hideMark/>
          </w:tcPr>
          <w:p w14:paraId="200E390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Technology of metal forming</w:t>
            </w:r>
          </w:p>
        </w:tc>
        <w:tc>
          <w:tcPr>
            <w:tcW w:w="567" w:type="pct"/>
            <w:tcBorders>
              <w:top w:val="nil"/>
              <w:left w:val="nil"/>
              <w:bottom w:val="single" w:sz="4" w:space="0" w:color="auto"/>
              <w:right w:val="single" w:sz="4" w:space="0" w:color="auto"/>
            </w:tcBorders>
            <w:shd w:val="clear" w:color="auto" w:fill="auto"/>
            <w:noWrap/>
            <w:vAlign w:val="center"/>
            <w:hideMark/>
          </w:tcPr>
          <w:p w14:paraId="5CAF222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CNG209.2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45BF079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w:t>
            </w:r>
          </w:p>
        </w:tc>
        <w:tc>
          <w:tcPr>
            <w:tcW w:w="251" w:type="pct"/>
            <w:tcBorders>
              <w:top w:val="nil"/>
              <w:left w:val="nil"/>
              <w:bottom w:val="single" w:sz="4" w:space="0" w:color="auto"/>
              <w:right w:val="single" w:sz="4" w:space="0" w:color="auto"/>
            </w:tcBorders>
            <w:shd w:val="clear" w:color="auto" w:fill="auto"/>
            <w:noWrap/>
            <w:vAlign w:val="center"/>
            <w:hideMark/>
          </w:tcPr>
          <w:p w14:paraId="4C94081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301" w:type="pct"/>
            <w:tcBorders>
              <w:top w:val="nil"/>
              <w:left w:val="nil"/>
              <w:bottom w:val="single" w:sz="4" w:space="0" w:color="auto"/>
              <w:right w:val="single" w:sz="4" w:space="0" w:color="auto"/>
            </w:tcBorders>
            <w:shd w:val="clear" w:color="auto" w:fill="auto"/>
            <w:noWrap/>
            <w:vAlign w:val="center"/>
            <w:hideMark/>
          </w:tcPr>
          <w:p w14:paraId="6608714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6CEF108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2A59F36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10</w:t>
            </w:r>
          </w:p>
        </w:tc>
        <w:tc>
          <w:tcPr>
            <w:tcW w:w="315" w:type="pct"/>
            <w:tcBorders>
              <w:top w:val="nil"/>
              <w:left w:val="nil"/>
              <w:bottom w:val="single" w:sz="4" w:space="0" w:color="auto"/>
              <w:right w:val="single" w:sz="4" w:space="0" w:color="auto"/>
            </w:tcBorders>
            <w:shd w:val="clear" w:color="auto" w:fill="auto"/>
            <w:noWrap/>
            <w:vAlign w:val="center"/>
            <w:hideMark/>
          </w:tcPr>
          <w:p w14:paraId="57DC2AC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34613AF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263" w:type="pct"/>
            <w:tcBorders>
              <w:top w:val="nil"/>
              <w:left w:val="nil"/>
              <w:bottom w:val="single" w:sz="4" w:space="0" w:color="auto"/>
              <w:right w:val="single" w:sz="4" w:space="0" w:color="auto"/>
            </w:tcBorders>
            <w:shd w:val="clear" w:color="auto" w:fill="auto"/>
            <w:vAlign w:val="center"/>
            <w:hideMark/>
          </w:tcPr>
          <w:p w14:paraId="1120753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438" w:type="pct"/>
            <w:tcBorders>
              <w:top w:val="nil"/>
              <w:left w:val="nil"/>
              <w:bottom w:val="single" w:sz="4" w:space="0" w:color="auto"/>
              <w:right w:val="single" w:sz="8" w:space="0" w:color="auto"/>
            </w:tcBorders>
            <w:shd w:val="clear" w:color="auto" w:fill="auto"/>
            <w:noWrap/>
            <w:vAlign w:val="bottom"/>
            <w:hideMark/>
          </w:tcPr>
          <w:p w14:paraId="253E9EF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5BFAE31D" w14:textId="77777777" w:rsidTr="005575DF">
        <w:trPr>
          <w:trHeight w:val="600"/>
        </w:trPr>
        <w:tc>
          <w:tcPr>
            <w:tcW w:w="263" w:type="pct"/>
            <w:tcBorders>
              <w:top w:val="nil"/>
              <w:left w:val="single" w:sz="8" w:space="0" w:color="auto"/>
              <w:bottom w:val="single" w:sz="4" w:space="0" w:color="auto"/>
              <w:right w:val="single" w:sz="4" w:space="0" w:color="auto"/>
            </w:tcBorders>
            <w:shd w:val="clear" w:color="auto" w:fill="auto"/>
            <w:noWrap/>
            <w:vAlign w:val="center"/>
            <w:hideMark/>
          </w:tcPr>
          <w:p w14:paraId="681BE32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56</w:t>
            </w:r>
          </w:p>
        </w:tc>
        <w:tc>
          <w:tcPr>
            <w:tcW w:w="1453" w:type="pct"/>
            <w:tcBorders>
              <w:top w:val="nil"/>
              <w:left w:val="nil"/>
              <w:bottom w:val="single" w:sz="4" w:space="0" w:color="auto"/>
              <w:right w:val="single" w:sz="4" w:space="0" w:color="auto"/>
            </w:tcBorders>
            <w:shd w:val="clear" w:color="auto" w:fill="auto"/>
            <w:vAlign w:val="center"/>
            <w:hideMark/>
          </w:tcPr>
          <w:p w14:paraId="10E77D2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Processing technology and surface protection</w:t>
            </w:r>
          </w:p>
        </w:tc>
        <w:tc>
          <w:tcPr>
            <w:tcW w:w="567" w:type="pct"/>
            <w:tcBorders>
              <w:top w:val="nil"/>
              <w:left w:val="nil"/>
              <w:bottom w:val="single" w:sz="4" w:space="0" w:color="auto"/>
              <w:right w:val="single" w:sz="4" w:space="0" w:color="auto"/>
            </w:tcBorders>
            <w:shd w:val="clear" w:color="auto" w:fill="auto"/>
            <w:noWrap/>
            <w:vAlign w:val="center"/>
            <w:hideMark/>
          </w:tcPr>
          <w:p w14:paraId="1BBA384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CNG210.3</w:t>
            </w:r>
          </w:p>
        </w:tc>
        <w:tc>
          <w:tcPr>
            <w:tcW w:w="346" w:type="pct"/>
            <w:tcBorders>
              <w:top w:val="nil"/>
              <w:left w:val="nil"/>
              <w:bottom w:val="single" w:sz="4" w:space="0" w:color="auto"/>
              <w:right w:val="single" w:sz="4" w:space="0" w:color="auto"/>
            </w:tcBorders>
            <w:shd w:val="clear" w:color="auto" w:fill="auto"/>
            <w:noWrap/>
            <w:vAlign w:val="center"/>
            <w:hideMark/>
          </w:tcPr>
          <w:p w14:paraId="520D210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5CB9F13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w:t>
            </w:r>
          </w:p>
        </w:tc>
        <w:tc>
          <w:tcPr>
            <w:tcW w:w="301" w:type="pct"/>
            <w:tcBorders>
              <w:top w:val="nil"/>
              <w:left w:val="nil"/>
              <w:bottom w:val="single" w:sz="4" w:space="0" w:color="auto"/>
              <w:right w:val="single" w:sz="4" w:space="0" w:color="auto"/>
            </w:tcBorders>
            <w:shd w:val="clear" w:color="auto" w:fill="auto"/>
            <w:noWrap/>
            <w:vAlign w:val="center"/>
            <w:hideMark/>
          </w:tcPr>
          <w:p w14:paraId="6467069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229" w:type="pct"/>
            <w:tcBorders>
              <w:top w:val="nil"/>
              <w:left w:val="nil"/>
              <w:bottom w:val="single" w:sz="4" w:space="0" w:color="auto"/>
              <w:right w:val="single" w:sz="4" w:space="0" w:color="auto"/>
            </w:tcBorders>
            <w:shd w:val="clear" w:color="auto" w:fill="auto"/>
            <w:noWrap/>
            <w:vAlign w:val="center"/>
            <w:hideMark/>
          </w:tcPr>
          <w:p w14:paraId="5F73EF1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7DA866A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4077D776"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15</w:t>
            </w:r>
          </w:p>
        </w:tc>
        <w:tc>
          <w:tcPr>
            <w:tcW w:w="343" w:type="pct"/>
            <w:tcBorders>
              <w:top w:val="nil"/>
              <w:left w:val="nil"/>
              <w:bottom w:val="single" w:sz="4" w:space="0" w:color="auto"/>
              <w:right w:val="single" w:sz="4" w:space="0" w:color="auto"/>
            </w:tcBorders>
            <w:shd w:val="clear" w:color="auto" w:fill="auto"/>
            <w:noWrap/>
            <w:vAlign w:val="center"/>
            <w:hideMark/>
          </w:tcPr>
          <w:p w14:paraId="509190D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7B6DC90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90</w:t>
            </w:r>
          </w:p>
        </w:tc>
        <w:tc>
          <w:tcPr>
            <w:tcW w:w="438" w:type="pct"/>
            <w:tcBorders>
              <w:top w:val="nil"/>
              <w:left w:val="nil"/>
              <w:bottom w:val="single" w:sz="4" w:space="0" w:color="auto"/>
              <w:right w:val="single" w:sz="8" w:space="0" w:color="auto"/>
            </w:tcBorders>
            <w:shd w:val="clear" w:color="auto" w:fill="auto"/>
            <w:noWrap/>
            <w:vAlign w:val="bottom"/>
            <w:hideMark/>
          </w:tcPr>
          <w:p w14:paraId="3DC57A8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085BF783" w14:textId="77777777" w:rsidTr="005575DF">
        <w:trPr>
          <w:trHeight w:val="615"/>
        </w:trPr>
        <w:tc>
          <w:tcPr>
            <w:tcW w:w="263"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42E7A75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57</w:t>
            </w:r>
          </w:p>
        </w:tc>
        <w:tc>
          <w:tcPr>
            <w:tcW w:w="1453" w:type="pct"/>
            <w:tcBorders>
              <w:top w:val="nil"/>
              <w:left w:val="nil"/>
              <w:bottom w:val="nil"/>
              <w:right w:val="single" w:sz="4" w:space="0" w:color="auto"/>
            </w:tcBorders>
            <w:shd w:val="clear" w:color="auto" w:fill="auto"/>
            <w:vAlign w:val="center"/>
            <w:hideMark/>
          </w:tcPr>
          <w:p w14:paraId="4C0BFD0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a - Welding stress and welding deformation</w:t>
            </w:r>
          </w:p>
        </w:tc>
        <w:tc>
          <w:tcPr>
            <w:tcW w:w="567" w:type="pct"/>
            <w:tcBorders>
              <w:top w:val="nil"/>
              <w:left w:val="nil"/>
              <w:bottom w:val="nil"/>
              <w:right w:val="single" w:sz="4" w:space="0" w:color="auto"/>
            </w:tcBorders>
            <w:shd w:val="clear" w:color="auto" w:fill="auto"/>
            <w:noWrap/>
            <w:vAlign w:val="center"/>
            <w:hideMark/>
          </w:tcPr>
          <w:p w14:paraId="02F73E34"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CNG301.2</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1A150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w:t>
            </w:r>
          </w:p>
        </w:tc>
        <w:tc>
          <w:tcPr>
            <w:tcW w:w="251" w:type="pct"/>
            <w:tcBorders>
              <w:top w:val="nil"/>
              <w:left w:val="nil"/>
              <w:bottom w:val="nil"/>
              <w:right w:val="single" w:sz="4" w:space="0" w:color="auto"/>
            </w:tcBorders>
            <w:shd w:val="clear" w:color="auto" w:fill="auto"/>
            <w:noWrap/>
            <w:vAlign w:val="bottom"/>
            <w:hideMark/>
          </w:tcPr>
          <w:p w14:paraId="1DA47F1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24</w:t>
            </w:r>
          </w:p>
        </w:tc>
        <w:tc>
          <w:tcPr>
            <w:tcW w:w="301" w:type="pct"/>
            <w:tcBorders>
              <w:top w:val="nil"/>
              <w:left w:val="nil"/>
              <w:bottom w:val="nil"/>
              <w:right w:val="single" w:sz="4" w:space="0" w:color="auto"/>
            </w:tcBorders>
            <w:shd w:val="clear" w:color="auto" w:fill="auto"/>
            <w:noWrap/>
            <w:vAlign w:val="bottom"/>
            <w:hideMark/>
          </w:tcPr>
          <w:p w14:paraId="4AAD4B6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12</w:t>
            </w:r>
          </w:p>
        </w:tc>
        <w:tc>
          <w:tcPr>
            <w:tcW w:w="229" w:type="pct"/>
            <w:tcBorders>
              <w:top w:val="nil"/>
              <w:left w:val="nil"/>
              <w:bottom w:val="nil"/>
              <w:right w:val="single" w:sz="4" w:space="0" w:color="auto"/>
            </w:tcBorders>
            <w:shd w:val="clear" w:color="auto" w:fill="auto"/>
            <w:noWrap/>
            <w:vAlign w:val="bottom"/>
            <w:hideMark/>
          </w:tcPr>
          <w:p w14:paraId="7532C6B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nil"/>
              <w:right w:val="single" w:sz="4" w:space="0" w:color="auto"/>
            </w:tcBorders>
            <w:shd w:val="clear" w:color="auto" w:fill="auto"/>
            <w:noWrap/>
            <w:vAlign w:val="bottom"/>
            <w:hideMark/>
          </w:tcPr>
          <w:p w14:paraId="37FF71C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nil"/>
              <w:right w:val="single" w:sz="4" w:space="0" w:color="auto"/>
            </w:tcBorders>
            <w:shd w:val="clear" w:color="auto" w:fill="auto"/>
            <w:noWrap/>
            <w:vAlign w:val="bottom"/>
            <w:hideMark/>
          </w:tcPr>
          <w:p w14:paraId="5DBD3B8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nil"/>
              <w:right w:val="single" w:sz="4" w:space="0" w:color="auto"/>
            </w:tcBorders>
            <w:shd w:val="clear" w:color="auto" w:fill="auto"/>
            <w:noWrap/>
            <w:vAlign w:val="bottom"/>
            <w:hideMark/>
          </w:tcPr>
          <w:p w14:paraId="3FA0BDF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nil"/>
              <w:right w:val="single" w:sz="4" w:space="0" w:color="auto"/>
            </w:tcBorders>
            <w:shd w:val="clear" w:color="auto" w:fill="auto"/>
            <w:vAlign w:val="center"/>
            <w:hideMark/>
          </w:tcPr>
          <w:p w14:paraId="14A5BC5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438" w:type="pct"/>
            <w:tcBorders>
              <w:top w:val="nil"/>
              <w:left w:val="nil"/>
              <w:bottom w:val="nil"/>
              <w:right w:val="single" w:sz="8" w:space="0" w:color="auto"/>
            </w:tcBorders>
            <w:shd w:val="clear" w:color="auto" w:fill="auto"/>
            <w:noWrap/>
            <w:vAlign w:val="bottom"/>
            <w:hideMark/>
          </w:tcPr>
          <w:p w14:paraId="35368A14"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64B026DC" w14:textId="77777777" w:rsidTr="005575DF">
        <w:trPr>
          <w:trHeight w:val="555"/>
        </w:trPr>
        <w:tc>
          <w:tcPr>
            <w:tcW w:w="263" w:type="pct"/>
            <w:vMerge/>
            <w:tcBorders>
              <w:top w:val="nil"/>
              <w:left w:val="single" w:sz="8" w:space="0" w:color="auto"/>
              <w:bottom w:val="single" w:sz="4" w:space="0" w:color="000000"/>
              <w:right w:val="single" w:sz="4" w:space="0" w:color="auto"/>
            </w:tcBorders>
            <w:vAlign w:val="center"/>
            <w:hideMark/>
          </w:tcPr>
          <w:p w14:paraId="4B3312B0" w14:textId="77777777" w:rsidR="005575DF" w:rsidRPr="005575DF" w:rsidRDefault="005575DF" w:rsidP="00BD693A">
            <w:pPr>
              <w:spacing w:after="0" w:line="240" w:lineRule="auto"/>
              <w:contextualSpacing/>
              <w:jc w:val="both"/>
              <w:rPr>
                <w:rFonts w:eastAsia="Times New Roman" w:cs="Times New Roman"/>
                <w:sz w:val="22"/>
              </w:rPr>
            </w:pPr>
          </w:p>
        </w:tc>
        <w:tc>
          <w:tcPr>
            <w:tcW w:w="1453" w:type="pct"/>
            <w:tcBorders>
              <w:top w:val="nil"/>
              <w:left w:val="nil"/>
              <w:bottom w:val="nil"/>
              <w:right w:val="single" w:sz="4" w:space="0" w:color="auto"/>
            </w:tcBorders>
            <w:shd w:val="clear" w:color="auto" w:fill="auto"/>
            <w:vAlign w:val="center"/>
            <w:hideMark/>
          </w:tcPr>
          <w:p w14:paraId="0160C95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b - Non-traditional machining methods</w:t>
            </w:r>
          </w:p>
        </w:tc>
        <w:tc>
          <w:tcPr>
            <w:tcW w:w="567" w:type="pct"/>
            <w:tcBorders>
              <w:top w:val="nil"/>
              <w:left w:val="nil"/>
              <w:bottom w:val="nil"/>
              <w:right w:val="single" w:sz="4" w:space="0" w:color="auto"/>
            </w:tcBorders>
            <w:shd w:val="clear" w:color="auto" w:fill="auto"/>
            <w:noWrap/>
            <w:vAlign w:val="bottom"/>
            <w:hideMark/>
          </w:tcPr>
          <w:p w14:paraId="79183164"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CNG302.2</w:t>
            </w:r>
          </w:p>
        </w:tc>
        <w:tc>
          <w:tcPr>
            <w:tcW w:w="346" w:type="pct"/>
            <w:vMerge/>
            <w:tcBorders>
              <w:top w:val="nil"/>
              <w:left w:val="single" w:sz="4" w:space="0" w:color="auto"/>
              <w:bottom w:val="single" w:sz="4" w:space="0" w:color="000000"/>
              <w:right w:val="single" w:sz="4" w:space="0" w:color="auto"/>
            </w:tcBorders>
            <w:vAlign w:val="center"/>
            <w:hideMark/>
          </w:tcPr>
          <w:p w14:paraId="302BCB08" w14:textId="77777777" w:rsidR="005575DF" w:rsidRPr="005575DF" w:rsidRDefault="005575DF" w:rsidP="00BD693A">
            <w:pPr>
              <w:spacing w:after="0" w:line="240" w:lineRule="auto"/>
              <w:contextualSpacing/>
              <w:jc w:val="both"/>
              <w:rPr>
                <w:rFonts w:eastAsia="Times New Roman" w:cs="Times New Roman"/>
                <w:sz w:val="22"/>
              </w:rPr>
            </w:pPr>
          </w:p>
        </w:tc>
        <w:tc>
          <w:tcPr>
            <w:tcW w:w="251" w:type="pct"/>
            <w:tcBorders>
              <w:top w:val="nil"/>
              <w:left w:val="nil"/>
              <w:bottom w:val="nil"/>
              <w:right w:val="single" w:sz="4" w:space="0" w:color="auto"/>
            </w:tcBorders>
            <w:shd w:val="clear" w:color="auto" w:fill="auto"/>
            <w:noWrap/>
            <w:vAlign w:val="bottom"/>
            <w:hideMark/>
          </w:tcPr>
          <w:p w14:paraId="1B18C11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24</w:t>
            </w:r>
          </w:p>
        </w:tc>
        <w:tc>
          <w:tcPr>
            <w:tcW w:w="301" w:type="pct"/>
            <w:tcBorders>
              <w:top w:val="nil"/>
              <w:left w:val="nil"/>
              <w:bottom w:val="nil"/>
              <w:right w:val="single" w:sz="4" w:space="0" w:color="auto"/>
            </w:tcBorders>
            <w:shd w:val="clear" w:color="auto" w:fill="auto"/>
            <w:noWrap/>
            <w:vAlign w:val="bottom"/>
            <w:hideMark/>
          </w:tcPr>
          <w:p w14:paraId="1FB5026D"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12</w:t>
            </w:r>
          </w:p>
        </w:tc>
        <w:tc>
          <w:tcPr>
            <w:tcW w:w="229" w:type="pct"/>
            <w:tcBorders>
              <w:top w:val="nil"/>
              <w:left w:val="nil"/>
              <w:bottom w:val="nil"/>
              <w:right w:val="single" w:sz="4" w:space="0" w:color="auto"/>
            </w:tcBorders>
            <w:shd w:val="clear" w:color="auto" w:fill="auto"/>
            <w:noWrap/>
            <w:vAlign w:val="bottom"/>
            <w:hideMark/>
          </w:tcPr>
          <w:p w14:paraId="7E2ACC5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nil"/>
              <w:right w:val="single" w:sz="4" w:space="0" w:color="auto"/>
            </w:tcBorders>
            <w:shd w:val="clear" w:color="auto" w:fill="auto"/>
            <w:noWrap/>
            <w:vAlign w:val="bottom"/>
            <w:hideMark/>
          </w:tcPr>
          <w:p w14:paraId="4AEEF18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nil"/>
              <w:right w:val="single" w:sz="4" w:space="0" w:color="auto"/>
            </w:tcBorders>
            <w:shd w:val="clear" w:color="auto" w:fill="auto"/>
            <w:noWrap/>
            <w:vAlign w:val="bottom"/>
            <w:hideMark/>
          </w:tcPr>
          <w:p w14:paraId="4BB5086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nil"/>
              <w:right w:val="single" w:sz="4" w:space="0" w:color="auto"/>
            </w:tcBorders>
            <w:shd w:val="clear" w:color="auto" w:fill="auto"/>
            <w:noWrap/>
            <w:vAlign w:val="bottom"/>
            <w:hideMark/>
          </w:tcPr>
          <w:p w14:paraId="7B0F7BD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nil"/>
              <w:right w:val="single" w:sz="4" w:space="0" w:color="auto"/>
            </w:tcBorders>
            <w:shd w:val="clear" w:color="auto" w:fill="auto"/>
            <w:vAlign w:val="center"/>
            <w:hideMark/>
          </w:tcPr>
          <w:p w14:paraId="1C0F5BC0"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438" w:type="pct"/>
            <w:tcBorders>
              <w:top w:val="nil"/>
              <w:left w:val="nil"/>
              <w:bottom w:val="nil"/>
              <w:right w:val="single" w:sz="8" w:space="0" w:color="auto"/>
            </w:tcBorders>
            <w:shd w:val="clear" w:color="auto" w:fill="auto"/>
            <w:noWrap/>
            <w:vAlign w:val="bottom"/>
            <w:hideMark/>
          </w:tcPr>
          <w:p w14:paraId="143F8A7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2E782C19" w14:textId="77777777" w:rsidTr="005575DF">
        <w:trPr>
          <w:trHeight w:val="435"/>
        </w:trPr>
        <w:tc>
          <w:tcPr>
            <w:tcW w:w="26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CFBD2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58</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40979AD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Specialized internship</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14:paraId="131B191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CNG16.2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119F81E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F46FA8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14:paraId="510683D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01FD4ED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6DC63F4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14:paraId="6975A6C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618D504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54CAD8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438" w:type="pct"/>
            <w:tcBorders>
              <w:top w:val="single" w:sz="4" w:space="0" w:color="auto"/>
              <w:left w:val="nil"/>
              <w:bottom w:val="single" w:sz="4" w:space="0" w:color="auto"/>
              <w:right w:val="single" w:sz="8" w:space="0" w:color="auto"/>
            </w:tcBorders>
            <w:shd w:val="clear" w:color="auto" w:fill="auto"/>
            <w:noWrap/>
            <w:vAlign w:val="bottom"/>
            <w:hideMark/>
          </w:tcPr>
          <w:p w14:paraId="69A9B456"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3DDA9BC3" w14:textId="77777777" w:rsidTr="005575DF">
        <w:trPr>
          <w:trHeight w:val="300"/>
        </w:trPr>
        <w:tc>
          <w:tcPr>
            <w:tcW w:w="26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40814A"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6CACD54A"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Total</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14:paraId="3D7F56D1"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59326F29"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16</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7EDF4C8F"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578913E4"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40CCFB1A"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12C9F628"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14:paraId="68F50A9C"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BA4F7B6"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2BFD052"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438" w:type="pct"/>
            <w:tcBorders>
              <w:top w:val="single" w:sz="4" w:space="0" w:color="auto"/>
              <w:left w:val="nil"/>
              <w:bottom w:val="single" w:sz="4" w:space="0" w:color="auto"/>
              <w:right w:val="single" w:sz="8" w:space="0" w:color="auto"/>
            </w:tcBorders>
            <w:shd w:val="clear" w:color="auto" w:fill="auto"/>
            <w:noWrap/>
            <w:vAlign w:val="center"/>
            <w:hideMark/>
          </w:tcPr>
          <w:p w14:paraId="33A78D0B"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r>
      <w:tr w:rsidR="005575DF" w:rsidRPr="005575DF" w14:paraId="78AAE7A4" w14:textId="77777777" w:rsidTr="005575DF">
        <w:trPr>
          <w:trHeight w:val="315"/>
        </w:trPr>
        <w:tc>
          <w:tcPr>
            <w:tcW w:w="263" w:type="pct"/>
            <w:tcBorders>
              <w:top w:val="nil"/>
              <w:left w:val="single" w:sz="8" w:space="0" w:color="auto"/>
              <w:bottom w:val="single" w:sz="4" w:space="0" w:color="auto"/>
              <w:right w:val="single" w:sz="4" w:space="0" w:color="auto"/>
            </w:tcBorders>
            <w:shd w:val="thinDiagStripe" w:color="000000" w:fill="FFFF00"/>
            <w:noWrap/>
            <w:vAlign w:val="bottom"/>
            <w:hideMark/>
          </w:tcPr>
          <w:p w14:paraId="06966D99"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1453" w:type="pct"/>
            <w:tcBorders>
              <w:top w:val="single" w:sz="12" w:space="0" w:color="000000"/>
              <w:left w:val="nil"/>
              <w:bottom w:val="dotted" w:sz="4" w:space="0" w:color="000000"/>
              <w:right w:val="single" w:sz="4" w:space="0" w:color="000000"/>
            </w:tcBorders>
            <w:shd w:val="clear" w:color="auto" w:fill="auto"/>
            <w:vAlign w:val="center"/>
            <w:hideMark/>
          </w:tcPr>
          <w:p w14:paraId="53F72D52" w14:textId="77777777" w:rsidR="005575DF" w:rsidRPr="005575DF" w:rsidRDefault="005575DF" w:rsidP="00BD693A">
            <w:pPr>
              <w:spacing w:after="0" w:line="240" w:lineRule="auto"/>
              <w:contextualSpacing/>
              <w:jc w:val="both"/>
              <w:rPr>
                <w:rFonts w:eastAsia="Times New Roman" w:cs="Times New Roman"/>
                <w:b/>
                <w:bCs/>
                <w:color w:val="000000"/>
                <w:sz w:val="22"/>
              </w:rPr>
            </w:pPr>
            <w:r w:rsidRPr="005575DF">
              <w:rPr>
                <w:rFonts w:eastAsia="Times New Roman" w:cs="Times New Roman"/>
                <w:b/>
                <w:bCs/>
                <w:color w:val="000000"/>
                <w:sz w:val="22"/>
              </w:rPr>
              <w:t>SEMESTER 9</w:t>
            </w:r>
          </w:p>
        </w:tc>
        <w:tc>
          <w:tcPr>
            <w:tcW w:w="567" w:type="pct"/>
            <w:tcBorders>
              <w:top w:val="nil"/>
              <w:left w:val="nil"/>
              <w:bottom w:val="single" w:sz="4" w:space="0" w:color="auto"/>
              <w:right w:val="single" w:sz="4" w:space="0" w:color="auto"/>
            </w:tcBorders>
            <w:shd w:val="clear" w:color="auto" w:fill="auto"/>
            <w:noWrap/>
            <w:vAlign w:val="center"/>
            <w:hideMark/>
          </w:tcPr>
          <w:p w14:paraId="4C92791B" w14:textId="77777777" w:rsidR="005575DF" w:rsidRPr="005575DF" w:rsidRDefault="005575DF" w:rsidP="00BD693A">
            <w:pPr>
              <w:spacing w:after="0" w:line="240" w:lineRule="auto"/>
              <w:contextualSpacing/>
              <w:jc w:val="both"/>
              <w:rPr>
                <w:rFonts w:eastAsia="Times New Roman" w:cs="Times New Roman"/>
                <w:b/>
                <w:bCs/>
                <w:i/>
                <w:iCs/>
                <w:sz w:val="22"/>
              </w:rPr>
            </w:pPr>
            <w:r w:rsidRPr="005575DF">
              <w:rPr>
                <w:rFonts w:eastAsia="Times New Roman" w:cs="Times New Roman"/>
                <w:b/>
                <w:bCs/>
                <w:i/>
                <w:iCs/>
                <w:sz w:val="22"/>
              </w:rPr>
              <w:t> </w:t>
            </w:r>
          </w:p>
        </w:tc>
        <w:tc>
          <w:tcPr>
            <w:tcW w:w="346" w:type="pct"/>
            <w:tcBorders>
              <w:top w:val="nil"/>
              <w:left w:val="nil"/>
              <w:bottom w:val="single" w:sz="4" w:space="0" w:color="auto"/>
              <w:right w:val="single" w:sz="4" w:space="0" w:color="auto"/>
            </w:tcBorders>
            <w:shd w:val="clear" w:color="auto" w:fill="auto"/>
            <w:noWrap/>
            <w:vAlign w:val="center"/>
            <w:hideMark/>
          </w:tcPr>
          <w:p w14:paraId="2A3CE43D" w14:textId="77777777" w:rsidR="005575DF" w:rsidRPr="005575DF" w:rsidRDefault="005575DF" w:rsidP="00BD693A">
            <w:pPr>
              <w:spacing w:after="0" w:line="240" w:lineRule="auto"/>
              <w:contextualSpacing/>
              <w:jc w:val="both"/>
              <w:rPr>
                <w:rFonts w:eastAsia="Times New Roman" w:cs="Times New Roman"/>
                <w:b/>
                <w:bCs/>
                <w:i/>
                <w:iCs/>
                <w:sz w:val="22"/>
              </w:rPr>
            </w:pPr>
            <w:r w:rsidRPr="005575DF">
              <w:rPr>
                <w:rFonts w:eastAsia="Times New Roman" w:cs="Times New Roman"/>
                <w:b/>
                <w:bCs/>
                <w:i/>
                <w:iCs/>
                <w:sz w:val="22"/>
              </w:rPr>
              <w:t> </w:t>
            </w:r>
          </w:p>
        </w:tc>
        <w:tc>
          <w:tcPr>
            <w:tcW w:w="251" w:type="pct"/>
            <w:tcBorders>
              <w:top w:val="nil"/>
              <w:left w:val="nil"/>
              <w:bottom w:val="single" w:sz="4" w:space="0" w:color="auto"/>
              <w:right w:val="single" w:sz="4" w:space="0" w:color="auto"/>
            </w:tcBorders>
            <w:shd w:val="clear" w:color="auto" w:fill="auto"/>
            <w:noWrap/>
            <w:vAlign w:val="center"/>
            <w:hideMark/>
          </w:tcPr>
          <w:p w14:paraId="7D0CD36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nil"/>
              <w:left w:val="nil"/>
              <w:bottom w:val="single" w:sz="4" w:space="0" w:color="auto"/>
              <w:right w:val="single" w:sz="4" w:space="0" w:color="auto"/>
            </w:tcBorders>
            <w:shd w:val="clear" w:color="auto" w:fill="auto"/>
            <w:noWrap/>
            <w:vAlign w:val="center"/>
            <w:hideMark/>
          </w:tcPr>
          <w:p w14:paraId="7017B936"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59294AD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202A296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0C83067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199C105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4" w:space="0" w:color="auto"/>
              <w:right w:val="single" w:sz="4" w:space="0" w:color="auto"/>
            </w:tcBorders>
            <w:shd w:val="clear" w:color="auto" w:fill="auto"/>
            <w:vAlign w:val="center"/>
            <w:hideMark/>
          </w:tcPr>
          <w:p w14:paraId="132AF4C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438" w:type="pct"/>
            <w:tcBorders>
              <w:top w:val="nil"/>
              <w:left w:val="nil"/>
              <w:bottom w:val="single" w:sz="4" w:space="0" w:color="auto"/>
              <w:right w:val="single" w:sz="8" w:space="0" w:color="auto"/>
            </w:tcBorders>
            <w:shd w:val="clear" w:color="auto" w:fill="auto"/>
            <w:noWrap/>
            <w:vAlign w:val="center"/>
            <w:hideMark/>
          </w:tcPr>
          <w:p w14:paraId="71FC573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074D1C66" w14:textId="77777777" w:rsidTr="005575DF">
        <w:trPr>
          <w:trHeight w:val="300"/>
        </w:trPr>
        <w:tc>
          <w:tcPr>
            <w:tcW w:w="263" w:type="pct"/>
            <w:tcBorders>
              <w:top w:val="nil"/>
              <w:left w:val="single" w:sz="8" w:space="0" w:color="auto"/>
              <w:bottom w:val="single" w:sz="4" w:space="0" w:color="auto"/>
              <w:right w:val="single" w:sz="4" w:space="0" w:color="auto"/>
            </w:tcBorders>
            <w:shd w:val="clear" w:color="auto" w:fill="auto"/>
            <w:noWrap/>
            <w:vAlign w:val="center"/>
            <w:hideMark/>
          </w:tcPr>
          <w:p w14:paraId="4F8578C9"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59</w:t>
            </w:r>
          </w:p>
        </w:tc>
        <w:tc>
          <w:tcPr>
            <w:tcW w:w="1453" w:type="pct"/>
            <w:tcBorders>
              <w:top w:val="nil"/>
              <w:left w:val="nil"/>
              <w:bottom w:val="dotted" w:sz="4" w:space="0" w:color="000000"/>
              <w:right w:val="single" w:sz="4" w:space="0" w:color="000000"/>
            </w:tcBorders>
            <w:shd w:val="clear" w:color="auto" w:fill="auto"/>
            <w:vAlign w:val="center"/>
            <w:hideMark/>
          </w:tcPr>
          <w:p w14:paraId="4E779AC0" w14:textId="77777777" w:rsidR="005575DF" w:rsidRPr="005575DF" w:rsidRDefault="005575DF" w:rsidP="00BD693A">
            <w:pPr>
              <w:spacing w:after="0" w:line="240" w:lineRule="auto"/>
              <w:contextualSpacing/>
              <w:jc w:val="both"/>
              <w:rPr>
                <w:rFonts w:eastAsia="Times New Roman" w:cs="Times New Roman"/>
                <w:color w:val="000000"/>
                <w:sz w:val="22"/>
              </w:rPr>
            </w:pPr>
            <w:r w:rsidRPr="005575DF">
              <w:rPr>
                <w:rFonts w:eastAsia="Times New Roman" w:cs="Times New Roman"/>
                <w:color w:val="000000"/>
                <w:sz w:val="22"/>
              </w:rPr>
              <w:t>Engineer graduation internship</w:t>
            </w:r>
          </w:p>
        </w:tc>
        <w:tc>
          <w:tcPr>
            <w:tcW w:w="567" w:type="pct"/>
            <w:tcBorders>
              <w:top w:val="nil"/>
              <w:left w:val="nil"/>
              <w:bottom w:val="single" w:sz="4" w:space="0" w:color="auto"/>
              <w:right w:val="single" w:sz="4" w:space="0" w:color="auto"/>
            </w:tcBorders>
            <w:shd w:val="clear" w:color="auto" w:fill="auto"/>
            <w:vAlign w:val="center"/>
            <w:hideMark/>
          </w:tcPr>
          <w:p w14:paraId="5D78888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CNG17.4</w:t>
            </w:r>
          </w:p>
        </w:tc>
        <w:tc>
          <w:tcPr>
            <w:tcW w:w="346" w:type="pct"/>
            <w:tcBorders>
              <w:top w:val="nil"/>
              <w:left w:val="nil"/>
              <w:bottom w:val="single" w:sz="4" w:space="0" w:color="auto"/>
              <w:right w:val="single" w:sz="4" w:space="0" w:color="auto"/>
            </w:tcBorders>
            <w:shd w:val="clear" w:color="auto" w:fill="auto"/>
            <w:noWrap/>
            <w:vAlign w:val="center"/>
            <w:hideMark/>
          </w:tcPr>
          <w:p w14:paraId="741A4F2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305C4AA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nil"/>
              <w:left w:val="nil"/>
              <w:bottom w:val="single" w:sz="4" w:space="0" w:color="auto"/>
              <w:right w:val="single" w:sz="4" w:space="0" w:color="auto"/>
            </w:tcBorders>
            <w:shd w:val="clear" w:color="auto" w:fill="auto"/>
            <w:noWrap/>
            <w:vAlign w:val="center"/>
            <w:hideMark/>
          </w:tcPr>
          <w:p w14:paraId="5FA9230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76B12053"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center"/>
            <w:hideMark/>
          </w:tcPr>
          <w:p w14:paraId="0432021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center"/>
            <w:hideMark/>
          </w:tcPr>
          <w:p w14:paraId="0D881D6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center"/>
            <w:hideMark/>
          </w:tcPr>
          <w:p w14:paraId="39DBDBF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120</w:t>
            </w:r>
          </w:p>
        </w:tc>
        <w:tc>
          <w:tcPr>
            <w:tcW w:w="263" w:type="pct"/>
            <w:tcBorders>
              <w:top w:val="nil"/>
              <w:left w:val="nil"/>
              <w:bottom w:val="single" w:sz="4" w:space="0" w:color="auto"/>
              <w:right w:val="single" w:sz="4" w:space="0" w:color="auto"/>
            </w:tcBorders>
            <w:shd w:val="clear" w:color="auto" w:fill="auto"/>
            <w:vAlign w:val="center"/>
            <w:hideMark/>
          </w:tcPr>
          <w:p w14:paraId="429288B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120</w:t>
            </w:r>
          </w:p>
        </w:tc>
        <w:tc>
          <w:tcPr>
            <w:tcW w:w="438" w:type="pct"/>
            <w:tcBorders>
              <w:top w:val="nil"/>
              <w:left w:val="nil"/>
              <w:bottom w:val="single" w:sz="4" w:space="0" w:color="auto"/>
              <w:right w:val="single" w:sz="8" w:space="0" w:color="auto"/>
            </w:tcBorders>
            <w:shd w:val="clear" w:color="auto" w:fill="auto"/>
            <w:noWrap/>
            <w:vAlign w:val="center"/>
            <w:hideMark/>
          </w:tcPr>
          <w:p w14:paraId="0A94BE1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26DD0997" w14:textId="77777777" w:rsidTr="005575DF">
        <w:trPr>
          <w:trHeight w:val="300"/>
        </w:trPr>
        <w:tc>
          <w:tcPr>
            <w:tcW w:w="263" w:type="pct"/>
            <w:tcBorders>
              <w:top w:val="nil"/>
              <w:left w:val="single" w:sz="8" w:space="0" w:color="auto"/>
              <w:bottom w:val="single" w:sz="4" w:space="0" w:color="auto"/>
              <w:right w:val="single" w:sz="4" w:space="0" w:color="auto"/>
            </w:tcBorders>
            <w:shd w:val="clear" w:color="auto" w:fill="auto"/>
            <w:noWrap/>
            <w:vAlign w:val="center"/>
            <w:hideMark/>
          </w:tcPr>
          <w:p w14:paraId="344736B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60</w:t>
            </w:r>
          </w:p>
        </w:tc>
        <w:tc>
          <w:tcPr>
            <w:tcW w:w="1453" w:type="pct"/>
            <w:tcBorders>
              <w:top w:val="nil"/>
              <w:left w:val="nil"/>
              <w:bottom w:val="dotted" w:sz="4" w:space="0" w:color="000000"/>
              <w:right w:val="single" w:sz="4" w:space="0" w:color="000000"/>
            </w:tcBorders>
            <w:shd w:val="clear" w:color="auto" w:fill="auto"/>
            <w:vAlign w:val="center"/>
            <w:hideMark/>
          </w:tcPr>
          <w:p w14:paraId="2B0A02A3" w14:textId="77777777" w:rsidR="005575DF" w:rsidRPr="005575DF" w:rsidRDefault="005575DF" w:rsidP="00BD693A">
            <w:pPr>
              <w:spacing w:after="0" w:line="240" w:lineRule="auto"/>
              <w:contextualSpacing/>
              <w:jc w:val="both"/>
              <w:rPr>
                <w:rFonts w:eastAsia="Times New Roman" w:cs="Times New Roman"/>
                <w:color w:val="000000"/>
                <w:sz w:val="22"/>
              </w:rPr>
            </w:pPr>
            <w:r w:rsidRPr="005575DF">
              <w:rPr>
                <w:rFonts w:eastAsia="Times New Roman" w:cs="Times New Roman"/>
                <w:color w:val="000000"/>
                <w:sz w:val="22"/>
              </w:rPr>
              <w:t>Engineer graduation project</w:t>
            </w:r>
          </w:p>
        </w:tc>
        <w:tc>
          <w:tcPr>
            <w:tcW w:w="567" w:type="pct"/>
            <w:tcBorders>
              <w:top w:val="nil"/>
              <w:left w:val="nil"/>
              <w:bottom w:val="single" w:sz="4" w:space="0" w:color="auto"/>
              <w:right w:val="single" w:sz="4" w:space="0" w:color="auto"/>
            </w:tcBorders>
            <w:shd w:val="clear" w:color="auto" w:fill="auto"/>
            <w:noWrap/>
            <w:vAlign w:val="bottom"/>
            <w:hideMark/>
          </w:tcPr>
          <w:p w14:paraId="3A13F4F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CNG18.10</w:t>
            </w:r>
          </w:p>
        </w:tc>
        <w:tc>
          <w:tcPr>
            <w:tcW w:w="346" w:type="pct"/>
            <w:tcBorders>
              <w:top w:val="nil"/>
              <w:left w:val="nil"/>
              <w:bottom w:val="single" w:sz="4" w:space="0" w:color="auto"/>
              <w:right w:val="single" w:sz="4" w:space="0" w:color="auto"/>
            </w:tcBorders>
            <w:shd w:val="clear" w:color="auto" w:fill="auto"/>
            <w:noWrap/>
            <w:vAlign w:val="bottom"/>
            <w:hideMark/>
          </w:tcPr>
          <w:p w14:paraId="2AAA7C95"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10</w:t>
            </w:r>
          </w:p>
        </w:tc>
        <w:tc>
          <w:tcPr>
            <w:tcW w:w="251" w:type="pct"/>
            <w:tcBorders>
              <w:top w:val="nil"/>
              <w:left w:val="nil"/>
              <w:bottom w:val="single" w:sz="4" w:space="0" w:color="auto"/>
              <w:right w:val="single" w:sz="4" w:space="0" w:color="auto"/>
            </w:tcBorders>
            <w:shd w:val="clear" w:color="auto" w:fill="auto"/>
            <w:noWrap/>
            <w:vAlign w:val="bottom"/>
            <w:hideMark/>
          </w:tcPr>
          <w:p w14:paraId="697A1E7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nil"/>
              <w:left w:val="nil"/>
              <w:bottom w:val="single" w:sz="4" w:space="0" w:color="auto"/>
              <w:right w:val="single" w:sz="4" w:space="0" w:color="auto"/>
            </w:tcBorders>
            <w:shd w:val="clear" w:color="auto" w:fill="auto"/>
            <w:noWrap/>
            <w:vAlign w:val="bottom"/>
            <w:hideMark/>
          </w:tcPr>
          <w:p w14:paraId="0CEFC03B"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bottom"/>
            <w:hideMark/>
          </w:tcPr>
          <w:p w14:paraId="64AE5AB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4" w:space="0" w:color="auto"/>
              <w:right w:val="single" w:sz="4" w:space="0" w:color="auto"/>
            </w:tcBorders>
            <w:shd w:val="clear" w:color="auto" w:fill="auto"/>
            <w:noWrap/>
            <w:vAlign w:val="bottom"/>
            <w:hideMark/>
          </w:tcPr>
          <w:p w14:paraId="0FDB230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4" w:space="0" w:color="auto"/>
              <w:right w:val="single" w:sz="4" w:space="0" w:color="auto"/>
            </w:tcBorders>
            <w:shd w:val="clear" w:color="auto" w:fill="auto"/>
            <w:noWrap/>
            <w:vAlign w:val="bottom"/>
            <w:hideMark/>
          </w:tcPr>
          <w:p w14:paraId="64DBA9B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4" w:space="0" w:color="auto"/>
              <w:right w:val="single" w:sz="4" w:space="0" w:color="auto"/>
            </w:tcBorders>
            <w:shd w:val="clear" w:color="auto" w:fill="auto"/>
            <w:noWrap/>
            <w:vAlign w:val="bottom"/>
            <w:hideMark/>
          </w:tcPr>
          <w:p w14:paraId="5A0BD4EF"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300</w:t>
            </w:r>
          </w:p>
        </w:tc>
        <w:tc>
          <w:tcPr>
            <w:tcW w:w="263" w:type="pct"/>
            <w:tcBorders>
              <w:top w:val="nil"/>
              <w:left w:val="nil"/>
              <w:bottom w:val="single" w:sz="4" w:space="0" w:color="auto"/>
              <w:right w:val="single" w:sz="4" w:space="0" w:color="auto"/>
            </w:tcBorders>
            <w:shd w:val="clear" w:color="auto" w:fill="auto"/>
            <w:vAlign w:val="center"/>
            <w:hideMark/>
          </w:tcPr>
          <w:p w14:paraId="12F4B8C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300</w:t>
            </w:r>
          </w:p>
        </w:tc>
        <w:tc>
          <w:tcPr>
            <w:tcW w:w="438" w:type="pct"/>
            <w:tcBorders>
              <w:top w:val="nil"/>
              <w:left w:val="nil"/>
              <w:bottom w:val="single" w:sz="4" w:space="0" w:color="auto"/>
              <w:right w:val="single" w:sz="8" w:space="0" w:color="auto"/>
            </w:tcBorders>
            <w:shd w:val="clear" w:color="auto" w:fill="auto"/>
            <w:noWrap/>
            <w:vAlign w:val="bottom"/>
            <w:hideMark/>
          </w:tcPr>
          <w:p w14:paraId="51618FF8"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r w:rsidR="005575DF" w:rsidRPr="005575DF" w14:paraId="074307AA" w14:textId="77777777" w:rsidTr="005575DF">
        <w:trPr>
          <w:trHeight w:val="285"/>
        </w:trPr>
        <w:tc>
          <w:tcPr>
            <w:tcW w:w="26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C5C04C"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lastRenderedPageBreak/>
              <w:t> </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256EE04E"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Total</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14:paraId="299FC8C2"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71E58BB2"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14</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0E2D27F9"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75633C1E"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7B0641BB"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3A14A66F"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14:paraId="4541C1C5"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6B38D6B"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144F619"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c>
          <w:tcPr>
            <w:tcW w:w="438" w:type="pct"/>
            <w:tcBorders>
              <w:top w:val="single" w:sz="4" w:space="0" w:color="auto"/>
              <w:left w:val="nil"/>
              <w:bottom w:val="single" w:sz="4" w:space="0" w:color="auto"/>
              <w:right w:val="single" w:sz="8" w:space="0" w:color="auto"/>
            </w:tcBorders>
            <w:shd w:val="clear" w:color="auto" w:fill="auto"/>
            <w:noWrap/>
            <w:vAlign w:val="center"/>
            <w:hideMark/>
          </w:tcPr>
          <w:p w14:paraId="3DA1E7B6"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 </w:t>
            </w:r>
          </w:p>
        </w:tc>
      </w:tr>
      <w:tr w:rsidR="005575DF" w:rsidRPr="005575DF" w14:paraId="568420F7" w14:textId="77777777" w:rsidTr="005575DF">
        <w:trPr>
          <w:trHeight w:val="315"/>
        </w:trPr>
        <w:tc>
          <w:tcPr>
            <w:tcW w:w="263" w:type="pct"/>
            <w:tcBorders>
              <w:top w:val="nil"/>
              <w:left w:val="single" w:sz="8" w:space="0" w:color="auto"/>
              <w:bottom w:val="single" w:sz="8" w:space="0" w:color="auto"/>
              <w:right w:val="single" w:sz="4" w:space="0" w:color="auto"/>
            </w:tcBorders>
            <w:shd w:val="clear" w:color="000000" w:fill="CCFFFF"/>
            <w:noWrap/>
            <w:vAlign w:val="bottom"/>
            <w:hideMark/>
          </w:tcPr>
          <w:p w14:paraId="3189B05E"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1453" w:type="pct"/>
            <w:tcBorders>
              <w:top w:val="nil"/>
              <w:left w:val="nil"/>
              <w:bottom w:val="single" w:sz="8" w:space="0" w:color="auto"/>
              <w:right w:val="single" w:sz="4" w:space="0" w:color="auto"/>
            </w:tcBorders>
            <w:shd w:val="clear" w:color="000000" w:fill="CCFFFF"/>
            <w:noWrap/>
            <w:vAlign w:val="bottom"/>
            <w:hideMark/>
          </w:tcPr>
          <w:p w14:paraId="0A3FD50D"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Total</w:t>
            </w:r>
          </w:p>
        </w:tc>
        <w:tc>
          <w:tcPr>
            <w:tcW w:w="567" w:type="pct"/>
            <w:tcBorders>
              <w:top w:val="nil"/>
              <w:left w:val="nil"/>
              <w:bottom w:val="single" w:sz="8" w:space="0" w:color="auto"/>
              <w:right w:val="single" w:sz="4" w:space="0" w:color="auto"/>
            </w:tcBorders>
            <w:shd w:val="clear" w:color="000000" w:fill="CCFFFF"/>
            <w:noWrap/>
            <w:vAlign w:val="bottom"/>
            <w:hideMark/>
          </w:tcPr>
          <w:p w14:paraId="4DDD117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6" w:type="pct"/>
            <w:tcBorders>
              <w:top w:val="nil"/>
              <w:left w:val="nil"/>
              <w:bottom w:val="single" w:sz="8" w:space="0" w:color="auto"/>
              <w:right w:val="single" w:sz="4" w:space="0" w:color="auto"/>
            </w:tcBorders>
            <w:shd w:val="clear" w:color="000000" w:fill="CCFFFF"/>
            <w:noWrap/>
            <w:vAlign w:val="bottom"/>
            <w:hideMark/>
          </w:tcPr>
          <w:p w14:paraId="34F3CF7C" w14:textId="77777777" w:rsidR="005575DF" w:rsidRPr="005575DF" w:rsidRDefault="005575DF" w:rsidP="00BD693A">
            <w:pPr>
              <w:spacing w:after="0" w:line="240" w:lineRule="auto"/>
              <w:contextualSpacing/>
              <w:jc w:val="both"/>
              <w:rPr>
                <w:rFonts w:eastAsia="Times New Roman" w:cs="Times New Roman"/>
                <w:b/>
                <w:bCs/>
                <w:sz w:val="22"/>
              </w:rPr>
            </w:pPr>
            <w:r w:rsidRPr="005575DF">
              <w:rPr>
                <w:rFonts w:eastAsia="Times New Roman" w:cs="Times New Roman"/>
                <w:b/>
                <w:bCs/>
                <w:sz w:val="22"/>
              </w:rPr>
              <w:t>155</w:t>
            </w:r>
          </w:p>
        </w:tc>
        <w:tc>
          <w:tcPr>
            <w:tcW w:w="251" w:type="pct"/>
            <w:tcBorders>
              <w:top w:val="nil"/>
              <w:left w:val="nil"/>
              <w:bottom w:val="single" w:sz="8" w:space="0" w:color="auto"/>
              <w:right w:val="single" w:sz="4" w:space="0" w:color="auto"/>
            </w:tcBorders>
            <w:shd w:val="clear" w:color="000000" w:fill="CCFFFF"/>
            <w:noWrap/>
            <w:vAlign w:val="bottom"/>
            <w:hideMark/>
          </w:tcPr>
          <w:p w14:paraId="086B85F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01" w:type="pct"/>
            <w:tcBorders>
              <w:top w:val="nil"/>
              <w:left w:val="nil"/>
              <w:bottom w:val="single" w:sz="8" w:space="0" w:color="auto"/>
              <w:right w:val="single" w:sz="4" w:space="0" w:color="auto"/>
            </w:tcBorders>
            <w:shd w:val="clear" w:color="000000" w:fill="CCFFFF"/>
            <w:noWrap/>
            <w:vAlign w:val="bottom"/>
            <w:hideMark/>
          </w:tcPr>
          <w:p w14:paraId="1FFE2361"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8" w:space="0" w:color="auto"/>
              <w:right w:val="single" w:sz="4" w:space="0" w:color="auto"/>
            </w:tcBorders>
            <w:shd w:val="clear" w:color="000000" w:fill="CCFFFF"/>
            <w:noWrap/>
            <w:vAlign w:val="bottom"/>
            <w:hideMark/>
          </w:tcPr>
          <w:p w14:paraId="739FF5E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29" w:type="pct"/>
            <w:tcBorders>
              <w:top w:val="nil"/>
              <w:left w:val="nil"/>
              <w:bottom w:val="single" w:sz="8" w:space="0" w:color="auto"/>
              <w:right w:val="single" w:sz="4" w:space="0" w:color="auto"/>
            </w:tcBorders>
            <w:shd w:val="clear" w:color="000000" w:fill="CCFFFF"/>
            <w:noWrap/>
            <w:vAlign w:val="bottom"/>
            <w:hideMark/>
          </w:tcPr>
          <w:p w14:paraId="5AA8E16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15" w:type="pct"/>
            <w:tcBorders>
              <w:top w:val="nil"/>
              <w:left w:val="nil"/>
              <w:bottom w:val="single" w:sz="8" w:space="0" w:color="auto"/>
              <w:right w:val="single" w:sz="4" w:space="0" w:color="auto"/>
            </w:tcBorders>
            <w:shd w:val="clear" w:color="000000" w:fill="CCFFFF"/>
            <w:noWrap/>
            <w:vAlign w:val="bottom"/>
            <w:hideMark/>
          </w:tcPr>
          <w:p w14:paraId="1BDC0177"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343" w:type="pct"/>
            <w:tcBorders>
              <w:top w:val="nil"/>
              <w:left w:val="nil"/>
              <w:bottom w:val="single" w:sz="8" w:space="0" w:color="auto"/>
              <w:right w:val="single" w:sz="4" w:space="0" w:color="auto"/>
            </w:tcBorders>
            <w:shd w:val="clear" w:color="000000" w:fill="CCFFFF"/>
            <w:noWrap/>
            <w:vAlign w:val="bottom"/>
            <w:hideMark/>
          </w:tcPr>
          <w:p w14:paraId="6230EBEC"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263" w:type="pct"/>
            <w:tcBorders>
              <w:top w:val="nil"/>
              <w:left w:val="nil"/>
              <w:bottom w:val="single" w:sz="8" w:space="0" w:color="auto"/>
              <w:right w:val="single" w:sz="4" w:space="0" w:color="auto"/>
            </w:tcBorders>
            <w:shd w:val="clear" w:color="000000" w:fill="CCFFFF"/>
            <w:vAlign w:val="center"/>
            <w:hideMark/>
          </w:tcPr>
          <w:p w14:paraId="09D7B7B2"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c>
          <w:tcPr>
            <w:tcW w:w="438" w:type="pct"/>
            <w:tcBorders>
              <w:top w:val="nil"/>
              <w:left w:val="nil"/>
              <w:bottom w:val="single" w:sz="8" w:space="0" w:color="auto"/>
              <w:right w:val="single" w:sz="8" w:space="0" w:color="auto"/>
            </w:tcBorders>
            <w:shd w:val="clear" w:color="000000" w:fill="CCFFFF"/>
            <w:noWrap/>
            <w:vAlign w:val="bottom"/>
            <w:hideMark/>
          </w:tcPr>
          <w:p w14:paraId="33AEDDEA" w14:textId="77777777" w:rsidR="005575DF" w:rsidRPr="005575DF" w:rsidRDefault="005575DF" w:rsidP="00BD693A">
            <w:pPr>
              <w:spacing w:after="0" w:line="240" w:lineRule="auto"/>
              <w:contextualSpacing/>
              <w:jc w:val="both"/>
              <w:rPr>
                <w:rFonts w:eastAsia="Times New Roman" w:cs="Times New Roman"/>
                <w:sz w:val="22"/>
              </w:rPr>
            </w:pPr>
            <w:r w:rsidRPr="005575DF">
              <w:rPr>
                <w:rFonts w:eastAsia="Times New Roman" w:cs="Times New Roman"/>
                <w:sz w:val="22"/>
              </w:rPr>
              <w:t> </w:t>
            </w:r>
          </w:p>
        </w:tc>
      </w:tr>
    </w:tbl>
    <w:p w14:paraId="67B5238A" w14:textId="77777777" w:rsidR="005575DF" w:rsidRDefault="005575DF" w:rsidP="00BD693A">
      <w:pPr>
        <w:widowControl w:val="0"/>
        <w:spacing w:after="0" w:line="240" w:lineRule="auto"/>
        <w:contextualSpacing/>
        <w:jc w:val="both"/>
        <w:rPr>
          <w:rFonts w:cs="Times New Roman"/>
          <w:b/>
          <w:sz w:val="26"/>
          <w:szCs w:val="26"/>
        </w:rPr>
      </w:pPr>
    </w:p>
    <w:p w14:paraId="25F17E19" w14:textId="77FFD3BD" w:rsidR="005575DF" w:rsidRDefault="005575DF" w:rsidP="00BD693A">
      <w:pPr>
        <w:widowControl w:val="0"/>
        <w:spacing w:after="0" w:line="240" w:lineRule="auto"/>
        <w:contextualSpacing/>
        <w:jc w:val="both"/>
        <w:rPr>
          <w:rFonts w:cs="Times New Roman"/>
          <w:b/>
          <w:sz w:val="26"/>
          <w:szCs w:val="26"/>
        </w:rPr>
      </w:pPr>
      <w:r w:rsidRPr="005575DF">
        <w:rPr>
          <w:rFonts w:cs="Times New Roman"/>
          <w:b/>
          <w:sz w:val="26"/>
          <w:szCs w:val="26"/>
        </w:rPr>
        <w:t>Specialization 2 :Automation In Mechanical Design</w:t>
      </w:r>
    </w:p>
    <w:p w14:paraId="7C36DBBA" w14:textId="77777777" w:rsidR="00D72924" w:rsidRDefault="00D72924" w:rsidP="00BD693A">
      <w:pPr>
        <w:widowControl w:val="0"/>
        <w:spacing w:after="0" w:line="240" w:lineRule="auto"/>
        <w:contextualSpacing/>
        <w:jc w:val="both"/>
        <w:rPr>
          <w:rFonts w:cs="Times New Roman"/>
          <w:b/>
          <w:sz w:val="26"/>
          <w:szCs w:val="26"/>
        </w:rPr>
      </w:pPr>
    </w:p>
    <w:tbl>
      <w:tblPr>
        <w:tblW w:w="5000" w:type="pct"/>
        <w:tblLook w:val="04A0" w:firstRow="1" w:lastRow="0" w:firstColumn="1" w:lastColumn="0" w:noHBand="0" w:noVBand="1"/>
      </w:tblPr>
      <w:tblGrid>
        <w:gridCol w:w="444"/>
        <w:gridCol w:w="2275"/>
        <w:gridCol w:w="895"/>
        <w:gridCol w:w="443"/>
        <w:gridCol w:w="574"/>
        <w:gridCol w:w="394"/>
        <w:gridCol w:w="394"/>
        <w:gridCol w:w="394"/>
        <w:gridCol w:w="658"/>
        <w:gridCol w:w="443"/>
        <w:gridCol w:w="443"/>
        <w:gridCol w:w="637"/>
        <w:gridCol w:w="1058"/>
      </w:tblGrid>
      <w:tr w:rsidR="00D72924" w:rsidRPr="00D72924" w14:paraId="7FC6AA95" w14:textId="77777777" w:rsidTr="00D72924">
        <w:trPr>
          <w:trHeight w:val="285"/>
        </w:trPr>
        <w:tc>
          <w:tcPr>
            <w:tcW w:w="219" w:type="pct"/>
            <w:vMerge w:val="restart"/>
            <w:tcBorders>
              <w:top w:val="single" w:sz="4" w:space="0" w:color="auto"/>
              <w:left w:val="single" w:sz="4" w:space="0" w:color="auto"/>
              <w:bottom w:val="single" w:sz="4" w:space="0" w:color="auto"/>
              <w:right w:val="single" w:sz="4" w:space="0" w:color="auto"/>
            </w:tcBorders>
            <w:shd w:val="clear" w:color="DBE5F1" w:fill="DBE5F1"/>
            <w:noWrap/>
            <w:vAlign w:val="center"/>
            <w:hideMark/>
          </w:tcPr>
          <w:p w14:paraId="156C713A"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NO</w:t>
            </w:r>
          </w:p>
        </w:tc>
        <w:tc>
          <w:tcPr>
            <w:tcW w:w="1315" w:type="pct"/>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7C4072D1"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COURSE NAME</w:t>
            </w:r>
          </w:p>
        </w:tc>
        <w:tc>
          <w:tcPr>
            <w:tcW w:w="481" w:type="pct"/>
            <w:vMerge w:val="restart"/>
            <w:tcBorders>
              <w:top w:val="single" w:sz="4" w:space="0" w:color="auto"/>
              <w:left w:val="single" w:sz="4" w:space="0" w:color="auto"/>
              <w:bottom w:val="single" w:sz="4" w:space="0" w:color="auto"/>
              <w:right w:val="single" w:sz="4" w:space="0" w:color="auto"/>
            </w:tcBorders>
            <w:shd w:val="clear" w:color="DBE5F1" w:fill="DBE5F1"/>
            <w:textDirection w:val="btLr"/>
            <w:vAlign w:val="center"/>
            <w:hideMark/>
          </w:tcPr>
          <w:p w14:paraId="4F81B755" w14:textId="77777777" w:rsidR="00D72924" w:rsidRPr="00D72924" w:rsidRDefault="00D72924" w:rsidP="00BD693A">
            <w:pPr>
              <w:spacing w:after="0" w:line="240" w:lineRule="auto"/>
              <w:contextualSpacing/>
              <w:jc w:val="both"/>
              <w:rPr>
                <w:rFonts w:eastAsia="Times New Roman" w:cs="Times New Roman"/>
                <w:b/>
                <w:bCs/>
                <w:color w:val="000000"/>
                <w:sz w:val="24"/>
                <w:szCs w:val="24"/>
              </w:rPr>
            </w:pPr>
            <w:r w:rsidRPr="00D72924">
              <w:rPr>
                <w:rFonts w:eastAsia="Times New Roman" w:cs="Times New Roman"/>
                <w:b/>
                <w:bCs/>
                <w:color w:val="000000"/>
                <w:sz w:val="24"/>
                <w:szCs w:val="24"/>
              </w:rPr>
              <w:t>COURSE ID</w:t>
            </w:r>
          </w:p>
        </w:tc>
        <w:tc>
          <w:tcPr>
            <w:tcW w:w="219" w:type="pct"/>
            <w:vMerge w:val="restart"/>
            <w:tcBorders>
              <w:top w:val="single" w:sz="4" w:space="0" w:color="auto"/>
              <w:left w:val="single" w:sz="4" w:space="0" w:color="auto"/>
              <w:bottom w:val="single" w:sz="4" w:space="0" w:color="auto"/>
              <w:right w:val="single" w:sz="4" w:space="0" w:color="auto"/>
            </w:tcBorders>
            <w:shd w:val="clear" w:color="DBE5F1" w:fill="DBE5F1"/>
            <w:textDirection w:val="btLr"/>
            <w:vAlign w:val="center"/>
            <w:hideMark/>
          </w:tcPr>
          <w:p w14:paraId="3E631803"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CREDITS</w:t>
            </w:r>
          </w:p>
        </w:tc>
        <w:tc>
          <w:tcPr>
            <w:tcW w:w="649" w:type="pct"/>
            <w:gridSpan w:val="2"/>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7A9D06A6"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CLASS SESSION</w:t>
            </w:r>
          </w:p>
        </w:tc>
        <w:tc>
          <w:tcPr>
            <w:tcW w:w="190" w:type="pct"/>
            <w:vMerge w:val="restart"/>
            <w:tcBorders>
              <w:top w:val="single" w:sz="4" w:space="0" w:color="auto"/>
              <w:left w:val="single" w:sz="4" w:space="0" w:color="auto"/>
              <w:bottom w:val="single" w:sz="4" w:space="0" w:color="auto"/>
              <w:right w:val="single" w:sz="4" w:space="0" w:color="auto"/>
            </w:tcBorders>
            <w:shd w:val="clear" w:color="DBE5F1" w:fill="DBE5F1"/>
            <w:noWrap/>
            <w:textDirection w:val="btLr"/>
            <w:vAlign w:val="center"/>
            <w:hideMark/>
          </w:tcPr>
          <w:p w14:paraId="75150D28"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Course design</w:t>
            </w:r>
          </w:p>
        </w:tc>
        <w:tc>
          <w:tcPr>
            <w:tcW w:w="190" w:type="pct"/>
            <w:vMerge w:val="restart"/>
            <w:tcBorders>
              <w:top w:val="single" w:sz="4" w:space="0" w:color="auto"/>
              <w:left w:val="single" w:sz="4" w:space="0" w:color="auto"/>
              <w:bottom w:val="single" w:sz="4" w:space="0" w:color="auto"/>
              <w:right w:val="single" w:sz="4" w:space="0" w:color="auto"/>
            </w:tcBorders>
            <w:shd w:val="clear" w:color="DBE5F1" w:fill="DBE5F1"/>
            <w:noWrap/>
            <w:textDirection w:val="btLr"/>
            <w:vAlign w:val="center"/>
            <w:hideMark/>
          </w:tcPr>
          <w:p w14:paraId="43A6A54D"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Project</w:t>
            </w:r>
          </w:p>
        </w:tc>
        <w:tc>
          <w:tcPr>
            <w:tcW w:w="588" w:type="pct"/>
            <w:gridSpan w:val="2"/>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6B2058DB"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PRACTICE</w:t>
            </w:r>
          </w:p>
        </w:tc>
        <w:tc>
          <w:tcPr>
            <w:tcW w:w="219" w:type="pct"/>
            <w:vMerge w:val="restart"/>
            <w:tcBorders>
              <w:top w:val="single" w:sz="4" w:space="0" w:color="auto"/>
              <w:left w:val="single" w:sz="4" w:space="0" w:color="auto"/>
              <w:bottom w:val="single" w:sz="4" w:space="0" w:color="auto"/>
              <w:right w:val="single" w:sz="4" w:space="0" w:color="auto"/>
            </w:tcBorders>
            <w:shd w:val="clear" w:color="DBE5F1" w:fill="DBE5F1"/>
            <w:textDirection w:val="btLr"/>
            <w:vAlign w:val="center"/>
            <w:hideMark/>
          </w:tcPr>
          <w:p w14:paraId="52FDBA40"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SELF LEARNING</w:t>
            </w:r>
          </w:p>
        </w:tc>
        <w:tc>
          <w:tcPr>
            <w:tcW w:w="353" w:type="pct"/>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6ADF0A48"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Pre-requi-site course</w:t>
            </w:r>
          </w:p>
        </w:tc>
        <w:tc>
          <w:tcPr>
            <w:tcW w:w="577" w:type="pct"/>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099A4E9E"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Knowledge domains (General, Basic, Specialized, Professional)</w:t>
            </w:r>
          </w:p>
        </w:tc>
      </w:tr>
      <w:tr w:rsidR="00D72924" w:rsidRPr="00D72924" w14:paraId="0139F5D6" w14:textId="77777777" w:rsidTr="00D72924">
        <w:trPr>
          <w:trHeight w:val="285"/>
        </w:trPr>
        <w:tc>
          <w:tcPr>
            <w:tcW w:w="219" w:type="pct"/>
            <w:vMerge/>
            <w:tcBorders>
              <w:top w:val="single" w:sz="4" w:space="0" w:color="auto"/>
              <w:left w:val="single" w:sz="4" w:space="0" w:color="auto"/>
              <w:bottom w:val="single" w:sz="4" w:space="0" w:color="auto"/>
              <w:right w:val="single" w:sz="4" w:space="0" w:color="auto"/>
            </w:tcBorders>
            <w:vAlign w:val="center"/>
            <w:hideMark/>
          </w:tcPr>
          <w:p w14:paraId="038B1643"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09E1ACD5"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31B02C77" w14:textId="77777777" w:rsidR="00D72924" w:rsidRPr="00D72924" w:rsidRDefault="00D72924" w:rsidP="00BD693A">
            <w:pPr>
              <w:spacing w:after="0" w:line="240" w:lineRule="auto"/>
              <w:contextualSpacing/>
              <w:jc w:val="both"/>
              <w:rPr>
                <w:rFonts w:eastAsia="Times New Roman" w:cs="Times New Roman"/>
                <w:b/>
                <w:bCs/>
                <w:color w:val="000000"/>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EA696D7"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14:paraId="67F58620"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51277987"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726E0C34"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588" w:type="pct"/>
            <w:gridSpan w:val="2"/>
            <w:vMerge/>
            <w:tcBorders>
              <w:top w:val="single" w:sz="4" w:space="0" w:color="auto"/>
              <w:left w:val="single" w:sz="4" w:space="0" w:color="auto"/>
              <w:bottom w:val="single" w:sz="4" w:space="0" w:color="auto"/>
              <w:right w:val="single" w:sz="4" w:space="0" w:color="auto"/>
            </w:tcBorders>
            <w:vAlign w:val="center"/>
            <w:hideMark/>
          </w:tcPr>
          <w:p w14:paraId="02D710C5"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0FAAFC02"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92932D"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6B24E389" w14:textId="77777777" w:rsidR="00D72924" w:rsidRPr="00D72924" w:rsidRDefault="00D72924" w:rsidP="00BD693A">
            <w:pPr>
              <w:spacing w:after="0" w:line="240" w:lineRule="auto"/>
              <w:contextualSpacing/>
              <w:jc w:val="both"/>
              <w:rPr>
                <w:rFonts w:eastAsia="Times New Roman" w:cs="Times New Roman"/>
                <w:b/>
                <w:bCs/>
                <w:color w:val="000000"/>
                <w:sz w:val="22"/>
              </w:rPr>
            </w:pPr>
          </w:p>
        </w:tc>
      </w:tr>
      <w:tr w:rsidR="00D72924" w:rsidRPr="00D72924" w14:paraId="7E86C751" w14:textId="77777777" w:rsidTr="00D72924">
        <w:trPr>
          <w:trHeight w:val="2040"/>
        </w:trPr>
        <w:tc>
          <w:tcPr>
            <w:tcW w:w="219" w:type="pct"/>
            <w:vMerge/>
            <w:tcBorders>
              <w:top w:val="single" w:sz="4" w:space="0" w:color="auto"/>
              <w:left w:val="single" w:sz="4" w:space="0" w:color="auto"/>
              <w:bottom w:val="single" w:sz="4" w:space="0" w:color="auto"/>
              <w:right w:val="single" w:sz="4" w:space="0" w:color="auto"/>
            </w:tcBorders>
            <w:vAlign w:val="center"/>
            <w:hideMark/>
          </w:tcPr>
          <w:p w14:paraId="2798B7FC"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28D6FC97"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5AA4FB1E" w14:textId="77777777" w:rsidR="00D72924" w:rsidRPr="00D72924" w:rsidRDefault="00D72924" w:rsidP="00BD693A">
            <w:pPr>
              <w:spacing w:after="0" w:line="240" w:lineRule="auto"/>
              <w:contextualSpacing/>
              <w:jc w:val="both"/>
              <w:rPr>
                <w:rFonts w:eastAsia="Times New Roman" w:cs="Times New Roman"/>
                <w:b/>
                <w:bCs/>
                <w:color w:val="000000"/>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06429052"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417" w:type="pct"/>
            <w:tcBorders>
              <w:top w:val="nil"/>
              <w:left w:val="nil"/>
              <w:bottom w:val="single" w:sz="4" w:space="0" w:color="auto"/>
              <w:right w:val="single" w:sz="4" w:space="0" w:color="auto"/>
            </w:tcBorders>
            <w:shd w:val="clear" w:color="DBE5F1" w:fill="DBE5F1"/>
            <w:textDirection w:val="btLr"/>
            <w:vAlign w:val="center"/>
            <w:hideMark/>
          </w:tcPr>
          <w:p w14:paraId="42A7507D"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Theory</w:t>
            </w:r>
          </w:p>
        </w:tc>
        <w:tc>
          <w:tcPr>
            <w:tcW w:w="233" w:type="pct"/>
            <w:tcBorders>
              <w:top w:val="nil"/>
              <w:left w:val="nil"/>
              <w:bottom w:val="single" w:sz="4" w:space="0" w:color="auto"/>
              <w:right w:val="single" w:sz="4" w:space="0" w:color="auto"/>
            </w:tcBorders>
            <w:shd w:val="clear" w:color="DBE5F1" w:fill="DBE5F1"/>
            <w:textDirection w:val="btLr"/>
            <w:vAlign w:val="center"/>
            <w:hideMark/>
          </w:tcPr>
          <w:p w14:paraId="27C795D1"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Discussion + Exercise</w:t>
            </w: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2ECB3490"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44AC56A6"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369" w:type="pct"/>
            <w:tcBorders>
              <w:top w:val="nil"/>
              <w:left w:val="nil"/>
              <w:bottom w:val="single" w:sz="4" w:space="0" w:color="auto"/>
              <w:right w:val="single" w:sz="4" w:space="0" w:color="auto"/>
            </w:tcBorders>
            <w:shd w:val="clear" w:color="DBE5F1" w:fill="DBE5F1"/>
            <w:textDirection w:val="btLr"/>
            <w:vAlign w:val="center"/>
            <w:hideMark/>
          </w:tcPr>
          <w:p w14:paraId="2284EC15"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Experiment</w:t>
            </w:r>
          </w:p>
        </w:tc>
        <w:tc>
          <w:tcPr>
            <w:tcW w:w="219" w:type="pct"/>
            <w:tcBorders>
              <w:top w:val="nil"/>
              <w:left w:val="nil"/>
              <w:bottom w:val="single" w:sz="4" w:space="0" w:color="auto"/>
              <w:right w:val="single" w:sz="4" w:space="0" w:color="auto"/>
            </w:tcBorders>
            <w:shd w:val="clear" w:color="DBE5F1" w:fill="DBE5F1"/>
            <w:textDirection w:val="btLr"/>
            <w:vAlign w:val="center"/>
            <w:hideMark/>
          </w:tcPr>
          <w:p w14:paraId="6061A9EF" w14:textId="77777777" w:rsidR="00D72924" w:rsidRPr="00D72924" w:rsidRDefault="00D72924" w:rsidP="00BD693A">
            <w:pPr>
              <w:spacing w:after="0" w:line="240" w:lineRule="auto"/>
              <w:contextualSpacing/>
              <w:jc w:val="both"/>
              <w:rPr>
                <w:rFonts w:eastAsia="Times New Roman" w:cs="Times New Roman"/>
                <w:b/>
                <w:bCs/>
                <w:color w:val="000000"/>
                <w:sz w:val="22"/>
              </w:rPr>
            </w:pPr>
            <w:r w:rsidRPr="00D72924">
              <w:rPr>
                <w:rFonts w:eastAsia="Times New Roman" w:cs="Times New Roman"/>
                <w:b/>
                <w:bCs/>
                <w:color w:val="000000"/>
                <w:sz w:val="22"/>
              </w:rPr>
              <w:t>Practice</w:t>
            </w: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1DC11A88"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14238BAE" w14:textId="77777777" w:rsidR="00D72924" w:rsidRPr="00D72924" w:rsidRDefault="00D72924" w:rsidP="00BD693A">
            <w:pPr>
              <w:spacing w:after="0" w:line="240" w:lineRule="auto"/>
              <w:contextualSpacing/>
              <w:jc w:val="both"/>
              <w:rPr>
                <w:rFonts w:eastAsia="Times New Roman" w:cs="Times New Roman"/>
                <w:b/>
                <w:bCs/>
                <w:color w:val="000000"/>
                <w:sz w:val="22"/>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32B2557F" w14:textId="77777777" w:rsidR="00D72924" w:rsidRPr="00D72924" w:rsidRDefault="00D72924" w:rsidP="00BD693A">
            <w:pPr>
              <w:spacing w:after="0" w:line="240" w:lineRule="auto"/>
              <w:contextualSpacing/>
              <w:jc w:val="both"/>
              <w:rPr>
                <w:rFonts w:eastAsia="Times New Roman" w:cs="Times New Roman"/>
                <w:b/>
                <w:bCs/>
                <w:color w:val="000000"/>
                <w:sz w:val="22"/>
              </w:rPr>
            </w:pPr>
          </w:p>
        </w:tc>
      </w:tr>
      <w:tr w:rsidR="00D72924" w:rsidRPr="00D72924" w14:paraId="078C44E2" w14:textId="77777777" w:rsidTr="00D72924">
        <w:trPr>
          <w:trHeight w:val="300"/>
        </w:trPr>
        <w:tc>
          <w:tcPr>
            <w:tcW w:w="219" w:type="pct"/>
            <w:tcBorders>
              <w:top w:val="nil"/>
              <w:left w:val="single" w:sz="8" w:space="0" w:color="auto"/>
              <w:bottom w:val="single" w:sz="4" w:space="0" w:color="auto"/>
              <w:right w:val="single" w:sz="4" w:space="0" w:color="auto"/>
            </w:tcBorders>
            <w:shd w:val="thinDiagStripe" w:color="000000" w:fill="FFFF00"/>
            <w:noWrap/>
            <w:vAlign w:val="bottom"/>
            <w:hideMark/>
          </w:tcPr>
          <w:p w14:paraId="13997AFF"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315" w:type="pct"/>
            <w:tcBorders>
              <w:top w:val="nil"/>
              <w:left w:val="nil"/>
              <w:bottom w:val="single" w:sz="4" w:space="0" w:color="auto"/>
              <w:right w:val="single" w:sz="4" w:space="0" w:color="auto"/>
            </w:tcBorders>
            <w:shd w:val="clear" w:color="auto" w:fill="auto"/>
            <w:noWrap/>
            <w:vAlign w:val="center"/>
            <w:hideMark/>
          </w:tcPr>
          <w:p w14:paraId="021032D3"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xml:space="preserve">  HỌC KỲ 7</w:t>
            </w:r>
          </w:p>
        </w:tc>
        <w:tc>
          <w:tcPr>
            <w:tcW w:w="481" w:type="pct"/>
            <w:tcBorders>
              <w:top w:val="nil"/>
              <w:left w:val="nil"/>
              <w:bottom w:val="single" w:sz="4" w:space="0" w:color="auto"/>
              <w:right w:val="single" w:sz="4" w:space="0" w:color="auto"/>
            </w:tcBorders>
            <w:shd w:val="clear" w:color="auto" w:fill="auto"/>
            <w:noWrap/>
            <w:vAlign w:val="center"/>
            <w:hideMark/>
          </w:tcPr>
          <w:p w14:paraId="427A863E" w14:textId="77777777" w:rsidR="00D72924" w:rsidRPr="00D72924" w:rsidRDefault="00D72924" w:rsidP="00BD693A">
            <w:pPr>
              <w:spacing w:after="0" w:line="240" w:lineRule="auto"/>
              <w:contextualSpacing/>
              <w:jc w:val="both"/>
              <w:rPr>
                <w:rFonts w:eastAsia="Times New Roman" w:cs="Times New Roman"/>
                <w:b/>
                <w:bCs/>
                <w:i/>
                <w:iCs/>
                <w:sz w:val="22"/>
              </w:rPr>
            </w:pPr>
            <w:r w:rsidRPr="00D72924">
              <w:rPr>
                <w:rFonts w:eastAsia="Times New Roman" w:cs="Times New Roman"/>
                <w:b/>
                <w:bCs/>
                <w:i/>
                <w:iCs/>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717CDE33" w14:textId="77777777" w:rsidR="00D72924" w:rsidRPr="00D72924" w:rsidRDefault="00D72924" w:rsidP="00BD693A">
            <w:pPr>
              <w:spacing w:after="0" w:line="240" w:lineRule="auto"/>
              <w:contextualSpacing/>
              <w:jc w:val="both"/>
              <w:rPr>
                <w:rFonts w:eastAsia="Times New Roman" w:cs="Times New Roman"/>
                <w:b/>
                <w:bCs/>
                <w:i/>
                <w:iCs/>
                <w:sz w:val="22"/>
              </w:rPr>
            </w:pPr>
            <w:r w:rsidRPr="00D72924">
              <w:rPr>
                <w:rFonts w:eastAsia="Times New Roman" w:cs="Times New Roman"/>
                <w:b/>
                <w:bCs/>
                <w:i/>
                <w:iCs/>
                <w:sz w:val="22"/>
              </w:rPr>
              <w:t> </w:t>
            </w:r>
          </w:p>
        </w:tc>
        <w:tc>
          <w:tcPr>
            <w:tcW w:w="417" w:type="pct"/>
            <w:tcBorders>
              <w:top w:val="nil"/>
              <w:left w:val="nil"/>
              <w:bottom w:val="single" w:sz="4" w:space="0" w:color="auto"/>
              <w:right w:val="single" w:sz="4" w:space="0" w:color="auto"/>
            </w:tcBorders>
            <w:shd w:val="clear" w:color="auto" w:fill="auto"/>
            <w:noWrap/>
            <w:vAlign w:val="center"/>
            <w:hideMark/>
          </w:tcPr>
          <w:p w14:paraId="5E654E0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14:paraId="6F6F33F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182A5BC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2C0EFC3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55EEA28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3EDEA32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vAlign w:val="center"/>
            <w:hideMark/>
          </w:tcPr>
          <w:p w14:paraId="7E262E9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53" w:type="pct"/>
            <w:tcBorders>
              <w:top w:val="nil"/>
              <w:left w:val="nil"/>
              <w:bottom w:val="single" w:sz="4" w:space="0" w:color="auto"/>
              <w:right w:val="single" w:sz="8" w:space="0" w:color="auto"/>
            </w:tcBorders>
            <w:shd w:val="clear" w:color="auto" w:fill="auto"/>
            <w:noWrap/>
            <w:vAlign w:val="bottom"/>
            <w:hideMark/>
          </w:tcPr>
          <w:p w14:paraId="19D72B4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6EA33DF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r>
      <w:tr w:rsidR="00D72924" w:rsidRPr="00D72924" w14:paraId="2C26D711" w14:textId="77777777" w:rsidTr="00D72924">
        <w:trPr>
          <w:trHeight w:val="600"/>
        </w:trPr>
        <w:tc>
          <w:tcPr>
            <w:tcW w:w="219"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2B3B4F2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45</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14:paraId="1D58FFE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a - Computer structure and computer network</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7A5D641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MHT25.2</w:t>
            </w:r>
          </w:p>
        </w:tc>
        <w:tc>
          <w:tcPr>
            <w:tcW w:w="2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D5517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71A257C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24</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7C0D831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2D6C076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24654E8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5D82E69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01D4FC4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DE3BC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single" w:sz="4" w:space="0" w:color="auto"/>
              <w:left w:val="nil"/>
              <w:bottom w:val="single" w:sz="4" w:space="0" w:color="auto"/>
              <w:right w:val="single" w:sz="8" w:space="0" w:color="auto"/>
            </w:tcBorders>
            <w:shd w:val="clear" w:color="auto" w:fill="auto"/>
            <w:noWrap/>
            <w:vAlign w:val="bottom"/>
            <w:hideMark/>
          </w:tcPr>
          <w:p w14:paraId="02A920C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2D5B8C6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03C8389A" w14:textId="77777777" w:rsidTr="00D72924">
        <w:trPr>
          <w:trHeight w:val="300"/>
        </w:trPr>
        <w:tc>
          <w:tcPr>
            <w:tcW w:w="219" w:type="pct"/>
            <w:vMerge/>
            <w:tcBorders>
              <w:top w:val="single" w:sz="4" w:space="0" w:color="auto"/>
              <w:left w:val="single" w:sz="8" w:space="0" w:color="auto"/>
              <w:bottom w:val="single" w:sz="4" w:space="0" w:color="000000"/>
              <w:right w:val="single" w:sz="4" w:space="0" w:color="auto"/>
            </w:tcBorders>
            <w:vAlign w:val="center"/>
            <w:hideMark/>
          </w:tcPr>
          <w:p w14:paraId="69156AC2" w14:textId="77777777" w:rsidR="00D72924" w:rsidRPr="00D72924" w:rsidRDefault="00D72924" w:rsidP="00BD693A">
            <w:pPr>
              <w:spacing w:after="0" w:line="240" w:lineRule="auto"/>
              <w:contextualSpacing/>
              <w:jc w:val="both"/>
              <w:rPr>
                <w:rFonts w:eastAsia="Times New Roman" w:cs="Times New Roman"/>
                <w:sz w:val="22"/>
              </w:rPr>
            </w:pPr>
          </w:p>
        </w:tc>
        <w:tc>
          <w:tcPr>
            <w:tcW w:w="1315" w:type="pct"/>
            <w:tcBorders>
              <w:top w:val="nil"/>
              <w:left w:val="nil"/>
              <w:bottom w:val="single" w:sz="4" w:space="0" w:color="auto"/>
              <w:right w:val="single" w:sz="4" w:space="0" w:color="auto"/>
            </w:tcBorders>
            <w:shd w:val="clear" w:color="auto" w:fill="auto"/>
            <w:vAlign w:val="center"/>
            <w:hideMark/>
          </w:tcPr>
          <w:p w14:paraId="75AD8E8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b - CIM &amp; FMS</w:t>
            </w:r>
          </w:p>
        </w:tc>
        <w:tc>
          <w:tcPr>
            <w:tcW w:w="481" w:type="pct"/>
            <w:tcBorders>
              <w:top w:val="nil"/>
              <w:left w:val="nil"/>
              <w:bottom w:val="single" w:sz="4" w:space="0" w:color="auto"/>
              <w:right w:val="single" w:sz="4" w:space="0" w:color="auto"/>
            </w:tcBorders>
            <w:shd w:val="clear" w:color="auto" w:fill="auto"/>
            <w:noWrap/>
            <w:vAlign w:val="center"/>
            <w:hideMark/>
          </w:tcPr>
          <w:p w14:paraId="1E41F37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TKM09.2</w:t>
            </w:r>
          </w:p>
        </w:tc>
        <w:tc>
          <w:tcPr>
            <w:tcW w:w="219" w:type="pct"/>
            <w:vMerge/>
            <w:tcBorders>
              <w:top w:val="single" w:sz="4" w:space="0" w:color="auto"/>
              <w:left w:val="single" w:sz="4" w:space="0" w:color="auto"/>
              <w:bottom w:val="single" w:sz="4" w:space="0" w:color="000000"/>
              <w:right w:val="single" w:sz="4" w:space="0" w:color="auto"/>
            </w:tcBorders>
            <w:vAlign w:val="center"/>
            <w:hideMark/>
          </w:tcPr>
          <w:p w14:paraId="6326D474" w14:textId="77777777" w:rsidR="00D72924" w:rsidRPr="00D72924" w:rsidRDefault="00D72924" w:rsidP="00BD693A">
            <w:pPr>
              <w:spacing w:after="0" w:line="240" w:lineRule="auto"/>
              <w:contextualSpacing/>
              <w:jc w:val="both"/>
              <w:rPr>
                <w:rFonts w:eastAsia="Times New Roman" w:cs="Times New Roman"/>
                <w:sz w:val="22"/>
              </w:rPr>
            </w:pPr>
          </w:p>
        </w:tc>
        <w:tc>
          <w:tcPr>
            <w:tcW w:w="417" w:type="pct"/>
            <w:tcBorders>
              <w:top w:val="nil"/>
              <w:left w:val="nil"/>
              <w:bottom w:val="single" w:sz="4" w:space="0" w:color="auto"/>
              <w:right w:val="single" w:sz="4" w:space="0" w:color="auto"/>
            </w:tcBorders>
            <w:shd w:val="clear" w:color="auto" w:fill="auto"/>
            <w:noWrap/>
            <w:vAlign w:val="center"/>
            <w:hideMark/>
          </w:tcPr>
          <w:p w14:paraId="63B1625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24</w:t>
            </w:r>
          </w:p>
        </w:tc>
        <w:tc>
          <w:tcPr>
            <w:tcW w:w="233" w:type="pct"/>
            <w:tcBorders>
              <w:top w:val="nil"/>
              <w:left w:val="nil"/>
              <w:bottom w:val="single" w:sz="4" w:space="0" w:color="auto"/>
              <w:right w:val="single" w:sz="4" w:space="0" w:color="auto"/>
            </w:tcBorders>
            <w:shd w:val="clear" w:color="auto" w:fill="auto"/>
            <w:noWrap/>
            <w:vAlign w:val="center"/>
            <w:hideMark/>
          </w:tcPr>
          <w:p w14:paraId="2717B67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w:t>
            </w:r>
          </w:p>
        </w:tc>
        <w:tc>
          <w:tcPr>
            <w:tcW w:w="190" w:type="pct"/>
            <w:tcBorders>
              <w:top w:val="nil"/>
              <w:left w:val="nil"/>
              <w:bottom w:val="single" w:sz="4" w:space="0" w:color="auto"/>
              <w:right w:val="single" w:sz="4" w:space="0" w:color="auto"/>
            </w:tcBorders>
            <w:shd w:val="clear" w:color="auto" w:fill="auto"/>
            <w:noWrap/>
            <w:vAlign w:val="center"/>
            <w:hideMark/>
          </w:tcPr>
          <w:p w14:paraId="53C0F3C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2C54609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3C09ADF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5A647A6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vMerge/>
            <w:tcBorders>
              <w:top w:val="single" w:sz="4" w:space="0" w:color="auto"/>
              <w:left w:val="single" w:sz="4" w:space="0" w:color="auto"/>
              <w:bottom w:val="single" w:sz="4" w:space="0" w:color="000000"/>
              <w:right w:val="single" w:sz="4" w:space="0" w:color="auto"/>
            </w:tcBorders>
            <w:vAlign w:val="center"/>
            <w:hideMark/>
          </w:tcPr>
          <w:p w14:paraId="5BB9BEA7" w14:textId="77777777" w:rsidR="00D72924" w:rsidRPr="00D72924" w:rsidRDefault="00D72924" w:rsidP="00BD693A">
            <w:pPr>
              <w:spacing w:after="0" w:line="240" w:lineRule="auto"/>
              <w:contextualSpacing/>
              <w:jc w:val="both"/>
              <w:rPr>
                <w:rFonts w:eastAsia="Times New Roman" w:cs="Times New Roman"/>
                <w:sz w:val="22"/>
              </w:rPr>
            </w:pPr>
          </w:p>
        </w:tc>
        <w:tc>
          <w:tcPr>
            <w:tcW w:w="353" w:type="pct"/>
            <w:tcBorders>
              <w:top w:val="nil"/>
              <w:left w:val="nil"/>
              <w:bottom w:val="single" w:sz="4" w:space="0" w:color="auto"/>
              <w:right w:val="single" w:sz="8" w:space="0" w:color="auto"/>
            </w:tcBorders>
            <w:shd w:val="clear" w:color="auto" w:fill="auto"/>
            <w:noWrap/>
            <w:vAlign w:val="bottom"/>
            <w:hideMark/>
          </w:tcPr>
          <w:p w14:paraId="7FD3EDB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0052CE7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753F5E53"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33301F5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46</w:t>
            </w:r>
          </w:p>
        </w:tc>
        <w:tc>
          <w:tcPr>
            <w:tcW w:w="1315" w:type="pct"/>
            <w:tcBorders>
              <w:top w:val="nil"/>
              <w:left w:val="nil"/>
              <w:bottom w:val="single" w:sz="4" w:space="0" w:color="auto"/>
              <w:right w:val="single" w:sz="4" w:space="0" w:color="auto"/>
            </w:tcBorders>
            <w:shd w:val="clear" w:color="auto" w:fill="auto"/>
            <w:vAlign w:val="center"/>
            <w:hideMark/>
          </w:tcPr>
          <w:p w14:paraId="582F726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CAD/ CAM Technology F1</w:t>
            </w:r>
          </w:p>
        </w:tc>
        <w:tc>
          <w:tcPr>
            <w:tcW w:w="481" w:type="pct"/>
            <w:tcBorders>
              <w:top w:val="nil"/>
              <w:left w:val="nil"/>
              <w:bottom w:val="single" w:sz="4" w:space="0" w:color="auto"/>
              <w:right w:val="single" w:sz="4" w:space="0" w:color="auto"/>
            </w:tcBorders>
            <w:shd w:val="clear" w:color="auto" w:fill="auto"/>
            <w:noWrap/>
            <w:vAlign w:val="center"/>
            <w:hideMark/>
          </w:tcPr>
          <w:p w14:paraId="2F44E7F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TKM08.2</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0183F1B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tcBorders>
              <w:top w:val="nil"/>
              <w:left w:val="nil"/>
              <w:bottom w:val="single" w:sz="4" w:space="0" w:color="auto"/>
              <w:right w:val="single" w:sz="4" w:space="0" w:color="auto"/>
            </w:tcBorders>
            <w:shd w:val="clear" w:color="auto" w:fill="auto"/>
            <w:noWrap/>
            <w:vAlign w:val="center"/>
            <w:hideMark/>
          </w:tcPr>
          <w:p w14:paraId="3DDC73B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233" w:type="pct"/>
            <w:tcBorders>
              <w:top w:val="nil"/>
              <w:left w:val="nil"/>
              <w:bottom w:val="single" w:sz="4" w:space="0" w:color="auto"/>
              <w:right w:val="single" w:sz="4" w:space="0" w:color="auto"/>
            </w:tcBorders>
            <w:shd w:val="clear" w:color="auto" w:fill="auto"/>
            <w:noWrap/>
            <w:vAlign w:val="center"/>
            <w:hideMark/>
          </w:tcPr>
          <w:p w14:paraId="4D4FE77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0D70413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268375B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1C46A11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5C9E425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tcBorders>
              <w:top w:val="nil"/>
              <w:left w:val="nil"/>
              <w:bottom w:val="single" w:sz="4" w:space="0" w:color="auto"/>
              <w:right w:val="single" w:sz="4" w:space="0" w:color="auto"/>
            </w:tcBorders>
            <w:shd w:val="clear" w:color="auto" w:fill="auto"/>
            <w:vAlign w:val="center"/>
            <w:hideMark/>
          </w:tcPr>
          <w:p w14:paraId="3E633D9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nil"/>
              <w:left w:val="nil"/>
              <w:bottom w:val="single" w:sz="4" w:space="0" w:color="auto"/>
              <w:right w:val="single" w:sz="8" w:space="0" w:color="auto"/>
            </w:tcBorders>
            <w:shd w:val="clear" w:color="auto" w:fill="auto"/>
            <w:noWrap/>
            <w:vAlign w:val="bottom"/>
            <w:hideMark/>
          </w:tcPr>
          <w:p w14:paraId="003FE3F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2E184C9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6301D00C"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1B128F1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47</w:t>
            </w:r>
          </w:p>
        </w:tc>
        <w:tc>
          <w:tcPr>
            <w:tcW w:w="1315" w:type="pct"/>
            <w:tcBorders>
              <w:top w:val="nil"/>
              <w:left w:val="nil"/>
              <w:bottom w:val="single" w:sz="4" w:space="0" w:color="auto"/>
              <w:right w:val="single" w:sz="4" w:space="0" w:color="auto"/>
            </w:tcBorders>
            <w:shd w:val="clear" w:color="auto" w:fill="auto"/>
            <w:vAlign w:val="center"/>
            <w:hideMark/>
          </w:tcPr>
          <w:p w14:paraId="32081F6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Geometric Modeling in CAD/CAM</w:t>
            </w:r>
          </w:p>
        </w:tc>
        <w:tc>
          <w:tcPr>
            <w:tcW w:w="481" w:type="pct"/>
            <w:tcBorders>
              <w:top w:val="nil"/>
              <w:left w:val="nil"/>
              <w:bottom w:val="single" w:sz="4" w:space="0" w:color="auto"/>
              <w:right w:val="single" w:sz="4" w:space="0" w:color="auto"/>
            </w:tcBorders>
            <w:shd w:val="clear" w:color="auto" w:fill="auto"/>
            <w:noWrap/>
            <w:vAlign w:val="center"/>
            <w:hideMark/>
          </w:tcPr>
          <w:p w14:paraId="7CAA69A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TKM07.2</w:t>
            </w:r>
          </w:p>
        </w:tc>
        <w:tc>
          <w:tcPr>
            <w:tcW w:w="219" w:type="pct"/>
            <w:tcBorders>
              <w:top w:val="nil"/>
              <w:left w:val="nil"/>
              <w:bottom w:val="single" w:sz="4" w:space="0" w:color="auto"/>
              <w:right w:val="single" w:sz="4" w:space="0" w:color="auto"/>
            </w:tcBorders>
            <w:shd w:val="clear" w:color="auto" w:fill="auto"/>
            <w:noWrap/>
            <w:vAlign w:val="center"/>
            <w:hideMark/>
          </w:tcPr>
          <w:p w14:paraId="30A4B37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tcBorders>
              <w:top w:val="nil"/>
              <w:left w:val="nil"/>
              <w:bottom w:val="single" w:sz="4" w:space="0" w:color="auto"/>
              <w:right w:val="single" w:sz="4" w:space="0" w:color="auto"/>
            </w:tcBorders>
            <w:shd w:val="clear" w:color="auto" w:fill="auto"/>
            <w:noWrap/>
            <w:vAlign w:val="center"/>
            <w:hideMark/>
          </w:tcPr>
          <w:p w14:paraId="3986B1A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233" w:type="pct"/>
            <w:tcBorders>
              <w:top w:val="nil"/>
              <w:left w:val="nil"/>
              <w:bottom w:val="single" w:sz="4" w:space="0" w:color="auto"/>
              <w:right w:val="single" w:sz="4" w:space="0" w:color="auto"/>
            </w:tcBorders>
            <w:shd w:val="clear" w:color="auto" w:fill="auto"/>
            <w:noWrap/>
            <w:vAlign w:val="center"/>
            <w:hideMark/>
          </w:tcPr>
          <w:p w14:paraId="7F5B2FE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684AC7D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17E1E2E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4FCB1A5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3DBEC56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tcBorders>
              <w:top w:val="nil"/>
              <w:left w:val="nil"/>
              <w:bottom w:val="single" w:sz="4" w:space="0" w:color="auto"/>
              <w:right w:val="single" w:sz="4" w:space="0" w:color="auto"/>
            </w:tcBorders>
            <w:shd w:val="clear" w:color="auto" w:fill="auto"/>
            <w:vAlign w:val="center"/>
            <w:hideMark/>
          </w:tcPr>
          <w:p w14:paraId="5AA746D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nil"/>
              <w:left w:val="nil"/>
              <w:bottom w:val="single" w:sz="4" w:space="0" w:color="auto"/>
              <w:right w:val="single" w:sz="8" w:space="0" w:color="auto"/>
            </w:tcBorders>
            <w:shd w:val="clear" w:color="auto" w:fill="auto"/>
            <w:noWrap/>
            <w:vAlign w:val="bottom"/>
            <w:hideMark/>
          </w:tcPr>
          <w:p w14:paraId="5E56C60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41F805C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236C114F" w14:textId="77777777" w:rsidTr="00D72924">
        <w:trPr>
          <w:trHeight w:val="9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57973DC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48</w:t>
            </w:r>
          </w:p>
        </w:tc>
        <w:tc>
          <w:tcPr>
            <w:tcW w:w="1315" w:type="pct"/>
            <w:tcBorders>
              <w:top w:val="nil"/>
              <w:left w:val="nil"/>
              <w:bottom w:val="single" w:sz="4" w:space="0" w:color="auto"/>
              <w:right w:val="single" w:sz="4" w:space="0" w:color="auto"/>
            </w:tcBorders>
            <w:shd w:val="clear" w:color="auto" w:fill="auto"/>
            <w:vAlign w:val="center"/>
            <w:hideMark/>
          </w:tcPr>
          <w:p w14:paraId="6029672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Applying Softwares for analyzing structure and simulating the dynamics of machine</w:t>
            </w:r>
          </w:p>
        </w:tc>
        <w:tc>
          <w:tcPr>
            <w:tcW w:w="481" w:type="pct"/>
            <w:tcBorders>
              <w:top w:val="nil"/>
              <w:left w:val="nil"/>
              <w:bottom w:val="single" w:sz="4" w:space="0" w:color="auto"/>
              <w:right w:val="single" w:sz="4" w:space="0" w:color="auto"/>
            </w:tcBorders>
            <w:shd w:val="clear" w:color="auto" w:fill="auto"/>
            <w:noWrap/>
            <w:vAlign w:val="center"/>
            <w:hideMark/>
          </w:tcPr>
          <w:p w14:paraId="2F6688E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TKM15.2</w:t>
            </w:r>
          </w:p>
        </w:tc>
        <w:tc>
          <w:tcPr>
            <w:tcW w:w="219" w:type="pct"/>
            <w:tcBorders>
              <w:top w:val="nil"/>
              <w:left w:val="nil"/>
              <w:bottom w:val="single" w:sz="4" w:space="0" w:color="auto"/>
              <w:right w:val="single" w:sz="4" w:space="0" w:color="auto"/>
            </w:tcBorders>
            <w:shd w:val="clear" w:color="auto" w:fill="auto"/>
            <w:noWrap/>
            <w:vAlign w:val="center"/>
            <w:hideMark/>
          </w:tcPr>
          <w:p w14:paraId="0B9DC71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tcBorders>
              <w:top w:val="nil"/>
              <w:left w:val="nil"/>
              <w:bottom w:val="single" w:sz="4" w:space="0" w:color="auto"/>
              <w:right w:val="single" w:sz="4" w:space="0" w:color="auto"/>
            </w:tcBorders>
            <w:shd w:val="clear" w:color="auto" w:fill="auto"/>
            <w:noWrap/>
            <w:vAlign w:val="center"/>
            <w:hideMark/>
          </w:tcPr>
          <w:p w14:paraId="3EEB0B9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233" w:type="pct"/>
            <w:tcBorders>
              <w:top w:val="nil"/>
              <w:left w:val="nil"/>
              <w:bottom w:val="single" w:sz="4" w:space="0" w:color="auto"/>
              <w:right w:val="single" w:sz="4" w:space="0" w:color="auto"/>
            </w:tcBorders>
            <w:shd w:val="clear" w:color="auto" w:fill="auto"/>
            <w:noWrap/>
            <w:vAlign w:val="center"/>
            <w:hideMark/>
          </w:tcPr>
          <w:p w14:paraId="5A28FBC5"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714F92D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14C095D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3B408C2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364D9F7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tcBorders>
              <w:top w:val="nil"/>
              <w:left w:val="nil"/>
              <w:bottom w:val="single" w:sz="4" w:space="0" w:color="auto"/>
              <w:right w:val="single" w:sz="4" w:space="0" w:color="auto"/>
            </w:tcBorders>
            <w:shd w:val="clear" w:color="auto" w:fill="auto"/>
            <w:vAlign w:val="center"/>
            <w:hideMark/>
          </w:tcPr>
          <w:p w14:paraId="5AEB764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nil"/>
              <w:left w:val="nil"/>
              <w:bottom w:val="single" w:sz="4" w:space="0" w:color="auto"/>
              <w:right w:val="single" w:sz="8" w:space="0" w:color="auto"/>
            </w:tcBorders>
            <w:shd w:val="clear" w:color="auto" w:fill="auto"/>
            <w:noWrap/>
            <w:vAlign w:val="bottom"/>
            <w:hideMark/>
          </w:tcPr>
          <w:p w14:paraId="1624E6F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20BD90E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52BFED93" w14:textId="77777777" w:rsidTr="00D72924">
        <w:trPr>
          <w:trHeight w:val="600"/>
        </w:trPr>
        <w:tc>
          <w:tcPr>
            <w:tcW w:w="219"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03E0CA1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49</w:t>
            </w:r>
          </w:p>
        </w:tc>
        <w:tc>
          <w:tcPr>
            <w:tcW w:w="1315" w:type="pct"/>
            <w:tcBorders>
              <w:top w:val="nil"/>
              <w:left w:val="nil"/>
              <w:bottom w:val="single" w:sz="4" w:space="0" w:color="auto"/>
              <w:right w:val="single" w:sz="4" w:space="0" w:color="auto"/>
            </w:tcBorders>
            <w:shd w:val="clear" w:color="auto" w:fill="auto"/>
            <w:vAlign w:val="center"/>
            <w:hideMark/>
          </w:tcPr>
          <w:p w14:paraId="61B46A6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a - Robot and robot arm in manufacturing</w:t>
            </w:r>
          </w:p>
        </w:tc>
        <w:tc>
          <w:tcPr>
            <w:tcW w:w="481" w:type="pct"/>
            <w:tcBorders>
              <w:top w:val="nil"/>
              <w:left w:val="nil"/>
              <w:bottom w:val="single" w:sz="4" w:space="0" w:color="auto"/>
              <w:right w:val="single" w:sz="4" w:space="0" w:color="auto"/>
            </w:tcBorders>
            <w:shd w:val="clear" w:color="auto" w:fill="auto"/>
            <w:noWrap/>
            <w:vAlign w:val="center"/>
            <w:hideMark/>
          </w:tcPr>
          <w:p w14:paraId="6163D4A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TKM204.2</w:t>
            </w:r>
          </w:p>
        </w:tc>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DE1EA9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F0F66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233" w:type="pct"/>
            <w:tcBorders>
              <w:top w:val="nil"/>
              <w:left w:val="nil"/>
              <w:bottom w:val="single" w:sz="4" w:space="0" w:color="auto"/>
              <w:right w:val="single" w:sz="4" w:space="0" w:color="auto"/>
            </w:tcBorders>
            <w:shd w:val="clear" w:color="auto" w:fill="auto"/>
            <w:noWrap/>
            <w:vAlign w:val="center"/>
            <w:hideMark/>
          </w:tcPr>
          <w:p w14:paraId="2D2A721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5067A2B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32DA0F7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8FF88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3F65D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53336F9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nil"/>
              <w:left w:val="nil"/>
              <w:bottom w:val="single" w:sz="4" w:space="0" w:color="auto"/>
              <w:right w:val="single" w:sz="8" w:space="0" w:color="auto"/>
            </w:tcBorders>
            <w:shd w:val="clear" w:color="auto" w:fill="auto"/>
            <w:noWrap/>
            <w:vAlign w:val="bottom"/>
            <w:hideMark/>
          </w:tcPr>
          <w:p w14:paraId="774C659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48E34AF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40903A6C" w14:textId="77777777" w:rsidTr="00D72924">
        <w:trPr>
          <w:trHeight w:val="300"/>
        </w:trPr>
        <w:tc>
          <w:tcPr>
            <w:tcW w:w="219" w:type="pct"/>
            <w:vMerge/>
            <w:tcBorders>
              <w:top w:val="nil"/>
              <w:left w:val="single" w:sz="8" w:space="0" w:color="auto"/>
              <w:bottom w:val="single" w:sz="4" w:space="0" w:color="auto"/>
              <w:right w:val="single" w:sz="4" w:space="0" w:color="auto"/>
            </w:tcBorders>
            <w:vAlign w:val="center"/>
            <w:hideMark/>
          </w:tcPr>
          <w:p w14:paraId="280A064E" w14:textId="77777777" w:rsidR="00D72924" w:rsidRPr="00D72924" w:rsidRDefault="00D72924" w:rsidP="00BD693A">
            <w:pPr>
              <w:spacing w:after="0" w:line="240" w:lineRule="auto"/>
              <w:contextualSpacing/>
              <w:jc w:val="both"/>
              <w:rPr>
                <w:rFonts w:eastAsia="Times New Roman" w:cs="Times New Roman"/>
                <w:sz w:val="22"/>
              </w:rPr>
            </w:pPr>
          </w:p>
        </w:tc>
        <w:tc>
          <w:tcPr>
            <w:tcW w:w="1315" w:type="pct"/>
            <w:tcBorders>
              <w:top w:val="nil"/>
              <w:left w:val="nil"/>
              <w:bottom w:val="single" w:sz="4" w:space="0" w:color="auto"/>
              <w:right w:val="single" w:sz="4" w:space="0" w:color="auto"/>
            </w:tcBorders>
            <w:shd w:val="clear" w:color="auto" w:fill="auto"/>
            <w:vAlign w:val="center"/>
            <w:hideMark/>
          </w:tcPr>
          <w:p w14:paraId="23A0B96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b - Planning production - CAPP</w:t>
            </w:r>
          </w:p>
        </w:tc>
        <w:tc>
          <w:tcPr>
            <w:tcW w:w="481" w:type="pct"/>
            <w:tcBorders>
              <w:top w:val="nil"/>
              <w:left w:val="nil"/>
              <w:bottom w:val="single" w:sz="4" w:space="0" w:color="auto"/>
              <w:right w:val="single" w:sz="4" w:space="0" w:color="auto"/>
            </w:tcBorders>
            <w:shd w:val="clear" w:color="auto" w:fill="auto"/>
            <w:noWrap/>
            <w:vAlign w:val="center"/>
            <w:hideMark/>
          </w:tcPr>
          <w:p w14:paraId="67F465F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TKM205.2</w:t>
            </w:r>
          </w:p>
        </w:tc>
        <w:tc>
          <w:tcPr>
            <w:tcW w:w="219" w:type="pct"/>
            <w:vMerge/>
            <w:tcBorders>
              <w:top w:val="nil"/>
              <w:left w:val="single" w:sz="4" w:space="0" w:color="auto"/>
              <w:bottom w:val="single" w:sz="4" w:space="0" w:color="000000"/>
              <w:right w:val="single" w:sz="4" w:space="0" w:color="auto"/>
            </w:tcBorders>
            <w:vAlign w:val="center"/>
            <w:hideMark/>
          </w:tcPr>
          <w:p w14:paraId="25F7FF75" w14:textId="77777777" w:rsidR="00D72924" w:rsidRPr="00D72924" w:rsidRDefault="00D72924" w:rsidP="00BD693A">
            <w:pPr>
              <w:spacing w:after="0" w:line="240" w:lineRule="auto"/>
              <w:contextualSpacing/>
              <w:jc w:val="both"/>
              <w:rPr>
                <w:rFonts w:eastAsia="Times New Roman" w:cs="Times New Roman"/>
                <w:sz w:val="22"/>
              </w:rPr>
            </w:pPr>
          </w:p>
        </w:tc>
        <w:tc>
          <w:tcPr>
            <w:tcW w:w="417" w:type="pct"/>
            <w:vMerge/>
            <w:tcBorders>
              <w:top w:val="nil"/>
              <w:left w:val="single" w:sz="4" w:space="0" w:color="auto"/>
              <w:bottom w:val="single" w:sz="4" w:space="0" w:color="auto"/>
              <w:right w:val="single" w:sz="4" w:space="0" w:color="auto"/>
            </w:tcBorders>
            <w:vAlign w:val="center"/>
            <w:hideMark/>
          </w:tcPr>
          <w:p w14:paraId="360FFFB9" w14:textId="77777777" w:rsidR="00D72924" w:rsidRPr="00D72924" w:rsidRDefault="00D72924" w:rsidP="00BD693A">
            <w:pPr>
              <w:spacing w:after="0" w:line="240" w:lineRule="auto"/>
              <w:contextualSpacing/>
              <w:jc w:val="both"/>
              <w:rPr>
                <w:rFonts w:eastAsia="Times New Roman" w:cs="Times New Roman"/>
                <w:sz w:val="22"/>
              </w:rPr>
            </w:pPr>
          </w:p>
        </w:tc>
        <w:tc>
          <w:tcPr>
            <w:tcW w:w="233" w:type="pct"/>
            <w:tcBorders>
              <w:top w:val="nil"/>
              <w:left w:val="nil"/>
              <w:bottom w:val="single" w:sz="4" w:space="0" w:color="auto"/>
              <w:right w:val="single" w:sz="4" w:space="0" w:color="auto"/>
            </w:tcBorders>
            <w:shd w:val="clear" w:color="auto" w:fill="auto"/>
            <w:noWrap/>
            <w:vAlign w:val="center"/>
            <w:hideMark/>
          </w:tcPr>
          <w:p w14:paraId="1ED23C5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0261B12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78D6971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vMerge/>
            <w:tcBorders>
              <w:top w:val="nil"/>
              <w:left w:val="single" w:sz="4" w:space="0" w:color="auto"/>
              <w:bottom w:val="single" w:sz="4" w:space="0" w:color="auto"/>
              <w:right w:val="single" w:sz="4" w:space="0" w:color="auto"/>
            </w:tcBorders>
            <w:vAlign w:val="center"/>
            <w:hideMark/>
          </w:tcPr>
          <w:p w14:paraId="5B6FFADE" w14:textId="77777777" w:rsidR="00D72924" w:rsidRPr="00D72924" w:rsidRDefault="00D72924" w:rsidP="00BD693A">
            <w:pPr>
              <w:spacing w:after="0" w:line="240" w:lineRule="auto"/>
              <w:contextualSpacing/>
              <w:jc w:val="both"/>
              <w:rPr>
                <w:rFonts w:eastAsia="Times New Roman" w:cs="Times New Roman"/>
                <w:sz w:val="22"/>
              </w:rPr>
            </w:pPr>
          </w:p>
        </w:tc>
        <w:tc>
          <w:tcPr>
            <w:tcW w:w="219" w:type="pct"/>
            <w:vMerge/>
            <w:tcBorders>
              <w:top w:val="nil"/>
              <w:left w:val="single" w:sz="4" w:space="0" w:color="auto"/>
              <w:bottom w:val="single" w:sz="4" w:space="0" w:color="auto"/>
              <w:right w:val="single" w:sz="4" w:space="0" w:color="auto"/>
            </w:tcBorders>
            <w:vAlign w:val="center"/>
            <w:hideMark/>
          </w:tcPr>
          <w:p w14:paraId="71F80491" w14:textId="77777777" w:rsidR="00D72924" w:rsidRPr="00D72924" w:rsidRDefault="00D72924" w:rsidP="00BD693A">
            <w:pPr>
              <w:spacing w:after="0" w:line="240" w:lineRule="auto"/>
              <w:contextualSpacing/>
              <w:jc w:val="both"/>
              <w:rPr>
                <w:rFonts w:eastAsia="Times New Roman" w:cs="Times New Roman"/>
                <w:sz w:val="22"/>
              </w:rPr>
            </w:pPr>
          </w:p>
        </w:tc>
        <w:tc>
          <w:tcPr>
            <w:tcW w:w="219" w:type="pct"/>
            <w:vMerge/>
            <w:tcBorders>
              <w:top w:val="nil"/>
              <w:left w:val="single" w:sz="4" w:space="0" w:color="auto"/>
              <w:bottom w:val="single" w:sz="4" w:space="0" w:color="auto"/>
              <w:right w:val="single" w:sz="4" w:space="0" w:color="auto"/>
            </w:tcBorders>
            <w:vAlign w:val="center"/>
            <w:hideMark/>
          </w:tcPr>
          <w:p w14:paraId="52D41A6C" w14:textId="77777777" w:rsidR="00D72924" w:rsidRPr="00D72924" w:rsidRDefault="00D72924" w:rsidP="00BD693A">
            <w:pPr>
              <w:spacing w:after="0" w:line="240" w:lineRule="auto"/>
              <w:contextualSpacing/>
              <w:jc w:val="both"/>
              <w:rPr>
                <w:rFonts w:eastAsia="Times New Roman" w:cs="Times New Roman"/>
                <w:sz w:val="22"/>
              </w:rPr>
            </w:pPr>
          </w:p>
        </w:tc>
        <w:tc>
          <w:tcPr>
            <w:tcW w:w="353" w:type="pct"/>
            <w:tcBorders>
              <w:top w:val="nil"/>
              <w:left w:val="nil"/>
              <w:bottom w:val="single" w:sz="4" w:space="0" w:color="auto"/>
              <w:right w:val="single" w:sz="8" w:space="0" w:color="auto"/>
            </w:tcBorders>
            <w:shd w:val="clear" w:color="auto" w:fill="auto"/>
            <w:noWrap/>
            <w:vAlign w:val="bottom"/>
            <w:hideMark/>
          </w:tcPr>
          <w:p w14:paraId="2E0682D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4AD74C2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440420FD" w14:textId="77777777" w:rsidTr="00D72924">
        <w:trPr>
          <w:trHeight w:val="6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781E100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50</w:t>
            </w:r>
          </w:p>
        </w:tc>
        <w:tc>
          <w:tcPr>
            <w:tcW w:w="1315" w:type="pct"/>
            <w:tcBorders>
              <w:top w:val="nil"/>
              <w:left w:val="nil"/>
              <w:bottom w:val="single" w:sz="4" w:space="0" w:color="auto"/>
              <w:right w:val="single" w:sz="4" w:space="0" w:color="auto"/>
            </w:tcBorders>
            <w:shd w:val="clear" w:color="auto" w:fill="auto"/>
            <w:vAlign w:val="center"/>
            <w:hideMark/>
          </w:tcPr>
          <w:p w14:paraId="345AEC9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CNC machines &amp; CNC machining technology</w:t>
            </w:r>
          </w:p>
        </w:tc>
        <w:tc>
          <w:tcPr>
            <w:tcW w:w="481" w:type="pct"/>
            <w:tcBorders>
              <w:top w:val="nil"/>
              <w:left w:val="nil"/>
              <w:bottom w:val="single" w:sz="4" w:space="0" w:color="auto"/>
              <w:right w:val="single" w:sz="4" w:space="0" w:color="auto"/>
            </w:tcBorders>
            <w:shd w:val="clear" w:color="auto" w:fill="auto"/>
            <w:noWrap/>
            <w:vAlign w:val="center"/>
            <w:hideMark/>
          </w:tcPr>
          <w:p w14:paraId="1F3307F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TKM10.3</w:t>
            </w:r>
          </w:p>
        </w:tc>
        <w:tc>
          <w:tcPr>
            <w:tcW w:w="219" w:type="pct"/>
            <w:tcBorders>
              <w:top w:val="nil"/>
              <w:left w:val="nil"/>
              <w:bottom w:val="single" w:sz="4" w:space="0" w:color="auto"/>
              <w:right w:val="single" w:sz="4" w:space="0" w:color="auto"/>
            </w:tcBorders>
            <w:shd w:val="clear" w:color="auto" w:fill="auto"/>
            <w:noWrap/>
            <w:vAlign w:val="center"/>
            <w:hideMark/>
          </w:tcPr>
          <w:p w14:paraId="03C46D0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w:t>
            </w:r>
          </w:p>
        </w:tc>
        <w:tc>
          <w:tcPr>
            <w:tcW w:w="417" w:type="pct"/>
            <w:tcBorders>
              <w:top w:val="nil"/>
              <w:left w:val="nil"/>
              <w:bottom w:val="single" w:sz="4" w:space="0" w:color="auto"/>
              <w:right w:val="single" w:sz="4" w:space="0" w:color="auto"/>
            </w:tcBorders>
            <w:shd w:val="clear" w:color="auto" w:fill="auto"/>
            <w:noWrap/>
            <w:vAlign w:val="center"/>
            <w:hideMark/>
          </w:tcPr>
          <w:p w14:paraId="2197CCD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24</w:t>
            </w:r>
          </w:p>
        </w:tc>
        <w:tc>
          <w:tcPr>
            <w:tcW w:w="233" w:type="pct"/>
            <w:tcBorders>
              <w:top w:val="nil"/>
              <w:left w:val="nil"/>
              <w:bottom w:val="single" w:sz="4" w:space="0" w:color="auto"/>
              <w:right w:val="single" w:sz="4" w:space="0" w:color="auto"/>
            </w:tcBorders>
            <w:shd w:val="clear" w:color="auto" w:fill="auto"/>
            <w:noWrap/>
            <w:vAlign w:val="center"/>
            <w:hideMark/>
          </w:tcPr>
          <w:p w14:paraId="579ADE8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w:t>
            </w:r>
          </w:p>
        </w:tc>
        <w:tc>
          <w:tcPr>
            <w:tcW w:w="190" w:type="pct"/>
            <w:tcBorders>
              <w:top w:val="nil"/>
              <w:left w:val="nil"/>
              <w:bottom w:val="single" w:sz="4" w:space="0" w:color="auto"/>
              <w:right w:val="single" w:sz="4" w:space="0" w:color="auto"/>
            </w:tcBorders>
            <w:shd w:val="clear" w:color="auto" w:fill="auto"/>
            <w:noWrap/>
            <w:vAlign w:val="center"/>
            <w:hideMark/>
          </w:tcPr>
          <w:p w14:paraId="6B589DC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41A93A2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14299F6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1BD4D7B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tcBorders>
              <w:top w:val="nil"/>
              <w:left w:val="nil"/>
              <w:bottom w:val="single" w:sz="4" w:space="0" w:color="auto"/>
              <w:right w:val="single" w:sz="4" w:space="0" w:color="auto"/>
            </w:tcBorders>
            <w:shd w:val="clear" w:color="auto" w:fill="auto"/>
            <w:vAlign w:val="center"/>
            <w:hideMark/>
          </w:tcPr>
          <w:p w14:paraId="4F650C4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90</w:t>
            </w:r>
          </w:p>
        </w:tc>
        <w:tc>
          <w:tcPr>
            <w:tcW w:w="353" w:type="pct"/>
            <w:tcBorders>
              <w:top w:val="nil"/>
              <w:left w:val="nil"/>
              <w:bottom w:val="single" w:sz="4" w:space="0" w:color="auto"/>
              <w:right w:val="single" w:sz="8" w:space="0" w:color="auto"/>
            </w:tcBorders>
            <w:shd w:val="clear" w:color="auto" w:fill="auto"/>
            <w:noWrap/>
            <w:vAlign w:val="bottom"/>
            <w:hideMark/>
          </w:tcPr>
          <w:p w14:paraId="7295F15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7D586AB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1D724F00"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6D7270A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51</w:t>
            </w:r>
          </w:p>
        </w:tc>
        <w:tc>
          <w:tcPr>
            <w:tcW w:w="1315" w:type="pct"/>
            <w:tcBorders>
              <w:top w:val="nil"/>
              <w:left w:val="nil"/>
              <w:bottom w:val="single" w:sz="4" w:space="0" w:color="auto"/>
              <w:right w:val="single" w:sz="4" w:space="0" w:color="auto"/>
            </w:tcBorders>
            <w:shd w:val="clear" w:color="auto" w:fill="auto"/>
            <w:vAlign w:val="center"/>
            <w:hideMark/>
          </w:tcPr>
          <w:p w14:paraId="5A57F82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Reverse engineering</w:t>
            </w:r>
          </w:p>
        </w:tc>
        <w:tc>
          <w:tcPr>
            <w:tcW w:w="481" w:type="pct"/>
            <w:tcBorders>
              <w:top w:val="nil"/>
              <w:left w:val="nil"/>
              <w:bottom w:val="single" w:sz="4" w:space="0" w:color="auto"/>
              <w:right w:val="single" w:sz="4" w:space="0" w:color="auto"/>
            </w:tcBorders>
            <w:shd w:val="clear" w:color="auto" w:fill="auto"/>
            <w:noWrap/>
            <w:vAlign w:val="center"/>
            <w:hideMark/>
          </w:tcPr>
          <w:p w14:paraId="7BD8C3F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TKM302.2</w:t>
            </w:r>
          </w:p>
        </w:tc>
        <w:tc>
          <w:tcPr>
            <w:tcW w:w="219" w:type="pct"/>
            <w:tcBorders>
              <w:top w:val="nil"/>
              <w:left w:val="nil"/>
              <w:bottom w:val="single" w:sz="4" w:space="0" w:color="auto"/>
              <w:right w:val="single" w:sz="4" w:space="0" w:color="auto"/>
            </w:tcBorders>
            <w:shd w:val="clear" w:color="auto" w:fill="auto"/>
            <w:noWrap/>
            <w:vAlign w:val="center"/>
            <w:hideMark/>
          </w:tcPr>
          <w:p w14:paraId="45E2D0F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tcBorders>
              <w:top w:val="nil"/>
              <w:left w:val="nil"/>
              <w:bottom w:val="single" w:sz="4" w:space="0" w:color="auto"/>
              <w:right w:val="single" w:sz="4" w:space="0" w:color="auto"/>
            </w:tcBorders>
            <w:shd w:val="clear" w:color="auto" w:fill="auto"/>
            <w:noWrap/>
            <w:vAlign w:val="center"/>
            <w:hideMark/>
          </w:tcPr>
          <w:p w14:paraId="297785D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24</w:t>
            </w:r>
          </w:p>
        </w:tc>
        <w:tc>
          <w:tcPr>
            <w:tcW w:w="233" w:type="pct"/>
            <w:tcBorders>
              <w:top w:val="nil"/>
              <w:left w:val="nil"/>
              <w:bottom w:val="single" w:sz="4" w:space="0" w:color="auto"/>
              <w:right w:val="single" w:sz="4" w:space="0" w:color="auto"/>
            </w:tcBorders>
            <w:shd w:val="clear" w:color="auto" w:fill="auto"/>
            <w:noWrap/>
            <w:vAlign w:val="center"/>
            <w:hideMark/>
          </w:tcPr>
          <w:p w14:paraId="6956A1C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w:t>
            </w:r>
          </w:p>
        </w:tc>
        <w:tc>
          <w:tcPr>
            <w:tcW w:w="190" w:type="pct"/>
            <w:tcBorders>
              <w:top w:val="nil"/>
              <w:left w:val="nil"/>
              <w:bottom w:val="single" w:sz="4" w:space="0" w:color="auto"/>
              <w:right w:val="single" w:sz="4" w:space="0" w:color="auto"/>
            </w:tcBorders>
            <w:shd w:val="clear" w:color="auto" w:fill="auto"/>
            <w:noWrap/>
            <w:vAlign w:val="center"/>
            <w:hideMark/>
          </w:tcPr>
          <w:p w14:paraId="3B8A6315"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4707F12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16BB147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220C4AD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vAlign w:val="center"/>
            <w:hideMark/>
          </w:tcPr>
          <w:p w14:paraId="4CA08D8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nil"/>
              <w:left w:val="nil"/>
              <w:bottom w:val="single" w:sz="4" w:space="0" w:color="auto"/>
              <w:right w:val="single" w:sz="8" w:space="0" w:color="auto"/>
            </w:tcBorders>
            <w:shd w:val="clear" w:color="auto" w:fill="auto"/>
            <w:noWrap/>
            <w:vAlign w:val="bottom"/>
            <w:hideMark/>
          </w:tcPr>
          <w:p w14:paraId="4663137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61EEB3B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6D1435EB" w14:textId="77777777" w:rsidTr="00D72924">
        <w:trPr>
          <w:trHeight w:val="900"/>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4D77B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52</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14:paraId="47F64A3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Project of Applying Softwares for analyzing structure and simulating the dynamics of machine</w:t>
            </w:r>
          </w:p>
        </w:tc>
        <w:tc>
          <w:tcPr>
            <w:tcW w:w="481" w:type="pct"/>
            <w:tcBorders>
              <w:top w:val="nil"/>
              <w:left w:val="nil"/>
              <w:bottom w:val="single" w:sz="4" w:space="0" w:color="auto"/>
              <w:right w:val="single" w:sz="4" w:space="0" w:color="auto"/>
            </w:tcBorders>
            <w:shd w:val="clear" w:color="auto" w:fill="auto"/>
            <w:noWrap/>
            <w:vAlign w:val="center"/>
            <w:hideMark/>
          </w:tcPr>
          <w:p w14:paraId="4E8B378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TKM16.1</w:t>
            </w:r>
          </w:p>
        </w:tc>
        <w:tc>
          <w:tcPr>
            <w:tcW w:w="219" w:type="pct"/>
            <w:tcBorders>
              <w:top w:val="nil"/>
              <w:left w:val="nil"/>
              <w:bottom w:val="single" w:sz="4" w:space="0" w:color="auto"/>
              <w:right w:val="single" w:sz="4" w:space="0" w:color="auto"/>
            </w:tcBorders>
            <w:shd w:val="clear" w:color="auto" w:fill="auto"/>
            <w:noWrap/>
            <w:vAlign w:val="center"/>
            <w:hideMark/>
          </w:tcPr>
          <w:p w14:paraId="4DDD9A9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w:t>
            </w:r>
          </w:p>
        </w:tc>
        <w:tc>
          <w:tcPr>
            <w:tcW w:w="417" w:type="pct"/>
            <w:tcBorders>
              <w:top w:val="nil"/>
              <w:left w:val="nil"/>
              <w:bottom w:val="single" w:sz="4" w:space="0" w:color="auto"/>
              <w:right w:val="single" w:sz="4" w:space="0" w:color="auto"/>
            </w:tcBorders>
            <w:shd w:val="clear" w:color="auto" w:fill="auto"/>
            <w:noWrap/>
            <w:vAlign w:val="center"/>
            <w:hideMark/>
          </w:tcPr>
          <w:p w14:paraId="49818D2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14:paraId="0A11886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5DABCDA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22FE97B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1C0F9CA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1DF9839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vAlign w:val="center"/>
            <w:hideMark/>
          </w:tcPr>
          <w:p w14:paraId="083A184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353" w:type="pct"/>
            <w:tcBorders>
              <w:top w:val="single" w:sz="4" w:space="0" w:color="auto"/>
              <w:left w:val="nil"/>
              <w:bottom w:val="single" w:sz="4" w:space="0" w:color="auto"/>
              <w:right w:val="single" w:sz="8" w:space="0" w:color="auto"/>
            </w:tcBorders>
            <w:shd w:val="clear" w:color="auto" w:fill="auto"/>
            <w:noWrap/>
            <w:vAlign w:val="center"/>
            <w:hideMark/>
          </w:tcPr>
          <w:p w14:paraId="37C29FF5"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407F420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5609781C" w14:textId="77777777" w:rsidTr="00D72924">
        <w:trPr>
          <w:trHeight w:val="28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65677E"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14:paraId="3C400EA3"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Cộng</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007E5018"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08D36A23"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18</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14:paraId="319B63C9"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14:paraId="314FD54C"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90" w:type="pct"/>
            <w:tcBorders>
              <w:top w:val="single" w:sz="4" w:space="0" w:color="auto"/>
              <w:left w:val="nil"/>
              <w:bottom w:val="single" w:sz="4" w:space="0" w:color="auto"/>
              <w:right w:val="single" w:sz="4" w:space="0" w:color="auto"/>
            </w:tcBorders>
            <w:shd w:val="clear" w:color="auto" w:fill="auto"/>
            <w:noWrap/>
            <w:vAlign w:val="bottom"/>
            <w:hideMark/>
          </w:tcPr>
          <w:p w14:paraId="5EB69A70"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90" w:type="pct"/>
            <w:tcBorders>
              <w:top w:val="single" w:sz="4" w:space="0" w:color="auto"/>
              <w:left w:val="nil"/>
              <w:bottom w:val="single" w:sz="4" w:space="0" w:color="auto"/>
              <w:right w:val="single" w:sz="4" w:space="0" w:color="auto"/>
            </w:tcBorders>
            <w:shd w:val="clear" w:color="auto" w:fill="auto"/>
            <w:noWrap/>
            <w:vAlign w:val="bottom"/>
            <w:hideMark/>
          </w:tcPr>
          <w:p w14:paraId="1E4FAA5F"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7147BB0D"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single" w:sz="4" w:space="0" w:color="auto"/>
              <w:left w:val="nil"/>
              <w:bottom w:val="single" w:sz="4" w:space="0" w:color="auto"/>
              <w:right w:val="single" w:sz="4" w:space="0" w:color="auto"/>
            </w:tcBorders>
            <w:shd w:val="clear" w:color="auto" w:fill="auto"/>
            <w:noWrap/>
            <w:vAlign w:val="bottom"/>
            <w:hideMark/>
          </w:tcPr>
          <w:p w14:paraId="67DFD8EE"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1192225E"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353" w:type="pct"/>
            <w:tcBorders>
              <w:top w:val="single" w:sz="4" w:space="0" w:color="auto"/>
              <w:left w:val="nil"/>
              <w:bottom w:val="single" w:sz="4" w:space="0" w:color="auto"/>
              <w:right w:val="single" w:sz="8" w:space="0" w:color="auto"/>
            </w:tcBorders>
            <w:shd w:val="clear" w:color="auto" w:fill="auto"/>
            <w:noWrap/>
            <w:vAlign w:val="bottom"/>
            <w:hideMark/>
          </w:tcPr>
          <w:p w14:paraId="2E3D25F3"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7AE59EC9"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r>
      <w:tr w:rsidR="00D72924" w:rsidRPr="00D72924" w14:paraId="625E8098" w14:textId="77777777" w:rsidTr="00D72924">
        <w:trPr>
          <w:trHeight w:val="300"/>
        </w:trPr>
        <w:tc>
          <w:tcPr>
            <w:tcW w:w="219" w:type="pct"/>
            <w:tcBorders>
              <w:top w:val="nil"/>
              <w:left w:val="single" w:sz="8" w:space="0" w:color="auto"/>
              <w:bottom w:val="single" w:sz="4" w:space="0" w:color="auto"/>
              <w:right w:val="single" w:sz="4" w:space="0" w:color="auto"/>
            </w:tcBorders>
            <w:shd w:val="thinDiagStripe" w:color="000000" w:fill="FFFF00"/>
            <w:noWrap/>
            <w:vAlign w:val="bottom"/>
            <w:hideMark/>
          </w:tcPr>
          <w:p w14:paraId="4451A403"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315" w:type="pct"/>
            <w:tcBorders>
              <w:top w:val="nil"/>
              <w:left w:val="nil"/>
              <w:bottom w:val="single" w:sz="4" w:space="0" w:color="auto"/>
              <w:right w:val="single" w:sz="4" w:space="0" w:color="auto"/>
            </w:tcBorders>
            <w:shd w:val="clear" w:color="auto" w:fill="auto"/>
            <w:noWrap/>
            <w:vAlign w:val="center"/>
            <w:hideMark/>
          </w:tcPr>
          <w:p w14:paraId="0B0DD8C4"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xml:space="preserve">  HỌC KỲ 8</w:t>
            </w:r>
          </w:p>
        </w:tc>
        <w:tc>
          <w:tcPr>
            <w:tcW w:w="481" w:type="pct"/>
            <w:tcBorders>
              <w:top w:val="nil"/>
              <w:left w:val="nil"/>
              <w:bottom w:val="single" w:sz="4" w:space="0" w:color="auto"/>
              <w:right w:val="single" w:sz="4" w:space="0" w:color="auto"/>
            </w:tcBorders>
            <w:shd w:val="clear" w:color="auto" w:fill="auto"/>
            <w:noWrap/>
            <w:vAlign w:val="center"/>
            <w:hideMark/>
          </w:tcPr>
          <w:p w14:paraId="2D418A3B" w14:textId="77777777" w:rsidR="00D72924" w:rsidRPr="00D72924" w:rsidRDefault="00D72924" w:rsidP="00BD693A">
            <w:pPr>
              <w:spacing w:after="0" w:line="240" w:lineRule="auto"/>
              <w:contextualSpacing/>
              <w:jc w:val="both"/>
              <w:rPr>
                <w:rFonts w:eastAsia="Times New Roman" w:cs="Times New Roman"/>
                <w:b/>
                <w:bCs/>
                <w:i/>
                <w:iCs/>
                <w:sz w:val="22"/>
              </w:rPr>
            </w:pPr>
            <w:r w:rsidRPr="00D72924">
              <w:rPr>
                <w:rFonts w:eastAsia="Times New Roman" w:cs="Times New Roman"/>
                <w:b/>
                <w:bCs/>
                <w:i/>
                <w:iCs/>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4660C7A9" w14:textId="77777777" w:rsidR="00D72924" w:rsidRPr="00D72924" w:rsidRDefault="00D72924" w:rsidP="00BD693A">
            <w:pPr>
              <w:spacing w:after="0" w:line="240" w:lineRule="auto"/>
              <w:contextualSpacing/>
              <w:jc w:val="both"/>
              <w:rPr>
                <w:rFonts w:eastAsia="Times New Roman" w:cs="Times New Roman"/>
                <w:b/>
                <w:bCs/>
                <w:i/>
                <w:iCs/>
                <w:sz w:val="22"/>
              </w:rPr>
            </w:pPr>
            <w:r w:rsidRPr="00D72924">
              <w:rPr>
                <w:rFonts w:eastAsia="Times New Roman" w:cs="Times New Roman"/>
                <w:b/>
                <w:bCs/>
                <w:i/>
                <w:iCs/>
                <w:sz w:val="22"/>
              </w:rPr>
              <w:t> </w:t>
            </w:r>
          </w:p>
        </w:tc>
        <w:tc>
          <w:tcPr>
            <w:tcW w:w="417" w:type="pct"/>
            <w:tcBorders>
              <w:top w:val="nil"/>
              <w:left w:val="nil"/>
              <w:bottom w:val="single" w:sz="4" w:space="0" w:color="auto"/>
              <w:right w:val="single" w:sz="4" w:space="0" w:color="auto"/>
            </w:tcBorders>
            <w:shd w:val="clear" w:color="auto" w:fill="auto"/>
            <w:noWrap/>
            <w:vAlign w:val="center"/>
            <w:hideMark/>
          </w:tcPr>
          <w:p w14:paraId="09D86A2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14:paraId="4E6CFFC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469D7C8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22BF8EA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29D0725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3CBE322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vAlign w:val="center"/>
            <w:hideMark/>
          </w:tcPr>
          <w:p w14:paraId="6796691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53" w:type="pct"/>
            <w:tcBorders>
              <w:top w:val="nil"/>
              <w:left w:val="nil"/>
              <w:bottom w:val="single" w:sz="4" w:space="0" w:color="auto"/>
              <w:right w:val="single" w:sz="8" w:space="0" w:color="auto"/>
            </w:tcBorders>
            <w:shd w:val="clear" w:color="auto" w:fill="auto"/>
            <w:noWrap/>
            <w:vAlign w:val="center"/>
            <w:hideMark/>
          </w:tcPr>
          <w:p w14:paraId="104990C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center"/>
            <w:hideMark/>
          </w:tcPr>
          <w:p w14:paraId="7144402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r>
      <w:tr w:rsidR="00D72924" w:rsidRPr="00D72924" w14:paraId="5B31808F" w14:textId="77777777" w:rsidTr="00D72924">
        <w:trPr>
          <w:trHeight w:val="300"/>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78327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53</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14:paraId="4433F01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Mechanical Design Optimization</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178F8B4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TKM206.3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78DF47E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28D7828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24</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6EB8364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2C06766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0EF9A4D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1A3587E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12AB5A7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52B9A3B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90</w:t>
            </w:r>
          </w:p>
        </w:tc>
        <w:tc>
          <w:tcPr>
            <w:tcW w:w="353" w:type="pct"/>
            <w:tcBorders>
              <w:top w:val="single" w:sz="4" w:space="0" w:color="auto"/>
              <w:left w:val="nil"/>
              <w:bottom w:val="single" w:sz="4" w:space="0" w:color="auto"/>
              <w:right w:val="single" w:sz="8" w:space="0" w:color="auto"/>
            </w:tcBorders>
            <w:shd w:val="clear" w:color="auto" w:fill="auto"/>
            <w:noWrap/>
            <w:vAlign w:val="bottom"/>
            <w:hideMark/>
          </w:tcPr>
          <w:p w14:paraId="36CAE805"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2133CC4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0B966EB6"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151DDEF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54</w:t>
            </w:r>
          </w:p>
        </w:tc>
        <w:tc>
          <w:tcPr>
            <w:tcW w:w="1315" w:type="pct"/>
            <w:tcBorders>
              <w:top w:val="nil"/>
              <w:left w:val="nil"/>
              <w:bottom w:val="nil"/>
              <w:right w:val="nil"/>
            </w:tcBorders>
            <w:shd w:val="clear" w:color="auto" w:fill="auto"/>
            <w:noWrap/>
            <w:vAlign w:val="bottom"/>
            <w:hideMark/>
          </w:tcPr>
          <w:p w14:paraId="35FE9A1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Machine and mold for plastic part</w:t>
            </w:r>
          </w:p>
        </w:tc>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036A5CB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TKM207.3</w:t>
            </w:r>
          </w:p>
        </w:tc>
        <w:tc>
          <w:tcPr>
            <w:tcW w:w="219" w:type="pct"/>
            <w:tcBorders>
              <w:top w:val="nil"/>
              <w:left w:val="nil"/>
              <w:bottom w:val="single" w:sz="4" w:space="0" w:color="auto"/>
              <w:right w:val="single" w:sz="4" w:space="0" w:color="auto"/>
            </w:tcBorders>
            <w:shd w:val="clear" w:color="auto" w:fill="auto"/>
            <w:noWrap/>
            <w:vAlign w:val="center"/>
            <w:hideMark/>
          </w:tcPr>
          <w:p w14:paraId="2272C13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w:t>
            </w:r>
          </w:p>
        </w:tc>
        <w:tc>
          <w:tcPr>
            <w:tcW w:w="417" w:type="pct"/>
            <w:tcBorders>
              <w:top w:val="nil"/>
              <w:left w:val="nil"/>
              <w:bottom w:val="single" w:sz="4" w:space="0" w:color="auto"/>
              <w:right w:val="single" w:sz="4" w:space="0" w:color="auto"/>
            </w:tcBorders>
            <w:shd w:val="clear" w:color="auto" w:fill="auto"/>
            <w:noWrap/>
            <w:vAlign w:val="center"/>
            <w:hideMark/>
          </w:tcPr>
          <w:p w14:paraId="276AA5A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24</w:t>
            </w:r>
          </w:p>
        </w:tc>
        <w:tc>
          <w:tcPr>
            <w:tcW w:w="233" w:type="pct"/>
            <w:tcBorders>
              <w:top w:val="nil"/>
              <w:left w:val="nil"/>
              <w:bottom w:val="single" w:sz="4" w:space="0" w:color="auto"/>
              <w:right w:val="single" w:sz="4" w:space="0" w:color="auto"/>
            </w:tcBorders>
            <w:shd w:val="clear" w:color="auto" w:fill="auto"/>
            <w:noWrap/>
            <w:vAlign w:val="center"/>
            <w:hideMark/>
          </w:tcPr>
          <w:p w14:paraId="4161051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w:t>
            </w:r>
          </w:p>
        </w:tc>
        <w:tc>
          <w:tcPr>
            <w:tcW w:w="190" w:type="pct"/>
            <w:tcBorders>
              <w:top w:val="nil"/>
              <w:left w:val="nil"/>
              <w:bottom w:val="single" w:sz="4" w:space="0" w:color="auto"/>
              <w:right w:val="single" w:sz="4" w:space="0" w:color="auto"/>
            </w:tcBorders>
            <w:shd w:val="clear" w:color="auto" w:fill="auto"/>
            <w:noWrap/>
            <w:vAlign w:val="center"/>
            <w:hideMark/>
          </w:tcPr>
          <w:p w14:paraId="420D9AB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1EF4A03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29B339F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5BC4A13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tcBorders>
              <w:top w:val="nil"/>
              <w:left w:val="nil"/>
              <w:bottom w:val="single" w:sz="4" w:space="0" w:color="auto"/>
              <w:right w:val="single" w:sz="4" w:space="0" w:color="auto"/>
            </w:tcBorders>
            <w:shd w:val="clear" w:color="auto" w:fill="auto"/>
            <w:vAlign w:val="center"/>
            <w:hideMark/>
          </w:tcPr>
          <w:p w14:paraId="2169699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90</w:t>
            </w:r>
          </w:p>
        </w:tc>
        <w:tc>
          <w:tcPr>
            <w:tcW w:w="353" w:type="pct"/>
            <w:tcBorders>
              <w:top w:val="nil"/>
              <w:left w:val="nil"/>
              <w:bottom w:val="single" w:sz="4" w:space="0" w:color="auto"/>
              <w:right w:val="single" w:sz="8" w:space="0" w:color="auto"/>
            </w:tcBorders>
            <w:shd w:val="clear" w:color="auto" w:fill="auto"/>
            <w:noWrap/>
            <w:vAlign w:val="bottom"/>
            <w:hideMark/>
          </w:tcPr>
          <w:p w14:paraId="6404789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1A92C4D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530198F3" w14:textId="77777777" w:rsidTr="00D72924">
        <w:trPr>
          <w:trHeight w:val="900"/>
        </w:trPr>
        <w:tc>
          <w:tcPr>
            <w:tcW w:w="219"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2521E03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55</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14:paraId="1FA4266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a - Visual LISP, ActiveX Programming in Mechanical Design</w:t>
            </w:r>
          </w:p>
        </w:tc>
        <w:tc>
          <w:tcPr>
            <w:tcW w:w="481" w:type="pct"/>
            <w:tcBorders>
              <w:top w:val="nil"/>
              <w:left w:val="nil"/>
              <w:bottom w:val="single" w:sz="4" w:space="0" w:color="auto"/>
              <w:right w:val="single" w:sz="4" w:space="0" w:color="auto"/>
            </w:tcBorders>
            <w:shd w:val="clear" w:color="auto" w:fill="auto"/>
            <w:noWrap/>
            <w:vAlign w:val="center"/>
            <w:hideMark/>
          </w:tcPr>
          <w:p w14:paraId="776217A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TKM209.2</w:t>
            </w:r>
          </w:p>
        </w:tc>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931700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tcBorders>
              <w:top w:val="nil"/>
              <w:left w:val="nil"/>
              <w:bottom w:val="single" w:sz="4" w:space="0" w:color="auto"/>
              <w:right w:val="single" w:sz="4" w:space="0" w:color="auto"/>
            </w:tcBorders>
            <w:shd w:val="clear" w:color="auto" w:fill="auto"/>
            <w:noWrap/>
            <w:vAlign w:val="center"/>
            <w:hideMark/>
          </w:tcPr>
          <w:p w14:paraId="48A29B3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233" w:type="pct"/>
            <w:tcBorders>
              <w:top w:val="nil"/>
              <w:left w:val="nil"/>
              <w:bottom w:val="single" w:sz="4" w:space="0" w:color="auto"/>
              <w:right w:val="single" w:sz="4" w:space="0" w:color="auto"/>
            </w:tcBorders>
            <w:shd w:val="clear" w:color="auto" w:fill="auto"/>
            <w:noWrap/>
            <w:vAlign w:val="center"/>
            <w:hideMark/>
          </w:tcPr>
          <w:p w14:paraId="2129B0C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576F785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6A6793D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229F85D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5CDE175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4F32521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nil"/>
              <w:left w:val="nil"/>
              <w:bottom w:val="single" w:sz="4" w:space="0" w:color="auto"/>
              <w:right w:val="single" w:sz="8" w:space="0" w:color="auto"/>
            </w:tcBorders>
            <w:shd w:val="clear" w:color="auto" w:fill="auto"/>
            <w:noWrap/>
            <w:vAlign w:val="bottom"/>
            <w:hideMark/>
          </w:tcPr>
          <w:p w14:paraId="58838B3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49801DB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55F6FE57" w14:textId="77777777" w:rsidTr="00D72924">
        <w:trPr>
          <w:trHeight w:val="600"/>
        </w:trPr>
        <w:tc>
          <w:tcPr>
            <w:tcW w:w="219" w:type="pct"/>
            <w:vMerge/>
            <w:tcBorders>
              <w:top w:val="nil"/>
              <w:left w:val="single" w:sz="8" w:space="0" w:color="auto"/>
              <w:bottom w:val="single" w:sz="4" w:space="0" w:color="auto"/>
              <w:right w:val="single" w:sz="4" w:space="0" w:color="auto"/>
            </w:tcBorders>
            <w:vAlign w:val="center"/>
            <w:hideMark/>
          </w:tcPr>
          <w:p w14:paraId="7F559271" w14:textId="77777777" w:rsidR="00D72924" w:rsidRPr="00D72924" w:rsidRDefault="00D72924" w:rsidP="00BD693A">
            <w:pPr>
              <w:spacing w:after="0" w:line="240" w:lineRule="auto"/>
              <w:contextualSpacing/>
              <w:jc w:val="both"/>
              <w:rPr>
                <w:rFonts w:eastAsia="Times New Roman" w:cs="Times New Roman"/>
                <w:sz w:val="22"/>
              </w:rPr>
            </w:pPr>
          </w:p>
        </w:tc>
        <w:tc>
          <w:tcPr>
            <w:tcW w:w="1315" w:type="pct"/>
            <w:tcBorders>
              <w:top w:val="nil"/>
              <w:left w:val="nil"/>
              <w:bottom w:val="single" w:sz="4" w:space="0" w:color="auto"/>
              <w:right w:val="single" w:sz="4" w:space="0" w:color="auto"/>
            </w:tcBorders>
            <w:shd w:val="clear" w:color="auto" w:fill="auto"/>
            <w:vAlign w:val="center"/>
            <w:hideMark/>
          </w:tcPr>
          <w:p w14:paraId="10DFF60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b - Object Oriented Programming with Visual C++, ARX Objects</w:t>
            </w:r>
          </w:p>
        </w:tc>
        <w:tc>
          <w:tcPr>
            <w:tcW w:w="481" w:type="pct"/>
            <w:tcBorders>
              <w:top w:val="nil"/>
              <w:left w:val="nil"/>
              <w:bottom w:val="single" w:sz="4" w:space="0" w:color="auto"/>
              <w:right w:val="single" w:sz="4" w:space="0" w:color="auto"/>
            </w:tcBorders>
            <w:shd w:val="clear" w:color="auto" w:fill="auto"/>
            <w:noWrap/>
            <w:vAlign w:val="center"/>
            <w:hideMark/>
          </w:tcPr>
          <w:p w14:paraId="7AEE69D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TKM210.2</w:t>
            </w:r>
          </w:p>
        </w:tc>
        <w:tc>
          <w:tcPr>
            <w:tcW w:w="219" w:type="pct"/>
            <w:vMerge/>
            <w:tcBorders>
              <w:top w:val="nil"/>
              <w:left w:val="single" w:sz="4" w:space="0" w:color="auto"/>
              <w:bottom w:val="single" w:sz="4" w:space="0" w:color="000000"/>
              <w:right w:val="single" w:sz="4" w:space="0" w:color="auto"/>
            </w:tcBorders>
            <w:vAlign w:val="center"/>
            <w:hideMark/>
          </w:tcPr>
          <w:p w14:paraId="275F749D" w14:textId="77777777" w:rsidR="00D72924" w:rsidRPr="00D72924" w:rsidRDefault="00D72924" w:rsidP="00BD693A">
            <w:pPr>
              <w:spacing w:after="0" w:line="240" w:lineRule="auto"/>
              <w:contextualSpacing/>
              <w:jc w:val="both"/>
              <w:rPr>
                <w:rFonts w:eastAsia="Times New Roman" w:cs="Times New Roman"/>
                <w:sz w:val="22"/>
              </w:rPr>
            </w:pPr>
          </w:p>
        </w:tc>
        <w:tc>
          <w:tcPr>
            <w:tcW w:w="417" w:type="pct"/>
            <w:tcBorders>
              <w:top w:val="nil"/>
              <w:left w:val="nil"/>
              <w:bottom w:val="single" w:sz="4" w:space="0" w:color="auto"/>
              <w:right w:val="single" w:sz="4" w:space="0" w:color="auto"/>
            </w:tcBorders>
            <w:shd w:val="clear" w:color="auto" w:fill="auto"/>
            <w:noWrap/>
            <w:vAlign w:val="center"/>
            <w:hideMark/>
          </w:tcPr>
          <w:p w14:paraId="1409694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233" w:type="pct"/>
            <w:tcBorders>
              <w:top w:val="nil"/>
              <w:left w:val="nil"/>
              <w:bottom w:val="single" w:sz="4" w:space="0" w:color="auto"/>
              <w:right w:val="single" w:sz="4" w:space="0" w:color="auto"/>
            </w:tcBorders>
            <w:shd w:val="clear" w:color="auto" w:fill="auto"/>
            <w:noWrap/>
            <w:vAlign w:val="center"/>
            <w:hideMark/>
          </w:tcPr>
          <w:p w14:paraId="481986A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164F08F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7118895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555A51C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05004AE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vMerge/>
            <w:tcBorders>
              <w:top w:val="nil"/>
              <w:left w:val="single" w:sz="4" w:space="0" w:color="auto"/>
              <w:bottom w:val="single" w:sz="4" w:space="0" w:color="auto"/>
              <w:right w:val="single" w:sz="4" w:space="0" w:color="auto"/>
            </w:tcBorders>
            <w:vAlign w:val="center"/>
            <w:hideMark/>
          </w:tcPr>
          <w:p w14:paraId="7745A926" w14:textId="77777777" w:rsidR="00D72924" w:rsidRPr="00D72924" w:rsidRDefault="00D72924" w:rsidP="00BD693A">
            <w:pPr>
              <w:spacing w:after="0" w:line="240" w:lineRule="auto"/>
              <w:contextualSpacing/>
              <w:jc w:val="both"/>
              <w:rPr>
                <w:rFonts w:eastAsia="Times New Roman" w:cs="Times New Roman"/>
                <w:sz w:val="22"/>
              </w:rPr>
            </w:pPr>
          </w:p>
        </w:tc>
        <w:tc>
          <w:tcPr>
            <w:tcW w:w="353" w:type="pct"/>
            <w:tcBorders>
              <w:top w:val="nil"/>
              <w:left w:val="nil"/>
              <w:bottom w:val="single" w:sz="4" w:space="0" w:color="auto"/>
              <w:right w:val="single" w:sz="8" w:space="0" w:color="auto"/>
            </w:tcBorders>
            <w:shd w:val="clear" w:color="auto" w:fill="auto"/>
            <w:noWrap/>
            <w:vAlign w:val="bottom"/>
            <w:hideMark/>
          </w:tcPr>
          <w:p w14:paraId="467709F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5FC64FF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3A6E6F92"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7F88253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56</w:t>
            </w:r>
          </w:p>
        </w:tc>
        <w:tc>
          <w:tcPr>
            <w:tcW w:w="1315" w:type="pct"/>
            <w:tcBorders>
              <w:top w:val="nil"/>
              <w:left w:val="nil"/>
              <w:bottom w:val="single" w:sz="4" w:space="0" w:color="auto"/>
              <w:right w:val="single" w:sz="4" w:space="0" w:color="auto"/>
            </w:tcBorders>
            <w:shd w:val="clear" w:color="auto" w:fill="auto"/>
            <w:vAlign w:val="center"/>
            <w:hideMark/>
          </w:tcPr>
          <w:p w14:paraId="2509D355"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Project of CAD/CAM technology</w:t>
            </w:r>
          </w:p>
        </w:tc>
        <w:tc>
          <w:tcPr>
            <w:tcW w:w="481" w:type="pct"/>
            <w:tcBorders>
              <w:top w:val="nil"/>
              <w:left w:val="nil"/>
              <w:bottom w:val="single" w:sz="4" w:space="0" w:color="auto"/>
              <w:right w:val="single" w:sz="4" w:space="0" w:color="auto"/>
            </w:tcBorders>
            <w:shd w:val="clear" w:color="auto" w:fill="auto"/>
            <w:noWrap/>
            <w:vAlign w:val="center"/>
            <w:hideMark/>
          </w:tcPr>
          <w:p w14:paraId="04FD17A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TKM18.1</w:t>
            </w:r>
          </w:p>
        </w:tc>
        <w:tc>
          <w:tcPr>
            <w:tcW w:w="219" w:type="pct"/>
            <w:tcBorders>
              <w:top w:val="nil"/>
              <w:left w:val="nil"/>
              <w:bottom w:val="nil"/>
              <w:right w:val="single" w:sz="4" w:space="0" w:color="auto"/>
            </w:tcBorders>
            <w:shd w:val="clear" w:color="auto" w:fill="auto"/>
            <w:noWrap/>
            <w:vAlign w:val="center"/>
            <w:hideMark/>
          </w:tcPr>
          <w:p w14:paraId="7C814F3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w:t>
            </w:r>
          </w:p>
        </w:tc>
        <w:tc>
          <w:tcPr>
            <w:tcW w:w="417" w:type="pct"/>
            <w:tcBorders>
              <w:top w:val="nil"/>
              <w:left w:val="nil"/>
              <w:bottom w:val="single" w:sz="4" w:space="0" w:color="auto"/>
              <w:right w:val="single" w:sz="4" w:space="0" w:color="auto"/>
            </w:tcBorders>
            <w:shd w:val="clear" w:color="auto" w:fill="auto"/>
            <w:noWrap/>
            <w:vAlign w:val="center"/>
            <w:hideMark/>
          </w:tcPr>
          <w:p w14:paraId="07C8B9E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14:paraId="3A90094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42C03A5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190" w:type="pct"/>
            <w:tcBorders>
              <w:top w:val="nil"/>
              <w:left w:val="nil"/>
              <w:bottom w:val="single" w:sz="4" w:space="0" w:color="auto"/>
              <w:right w:val="single" w:sz="4" w:space="0" w:color="auto"/>
            </w:tcBorders>
            <w:shd w:val="clear" w:color="auto" w:fill="auto"/>
            <w:noWrap/>
            <w:vAlign w:val="center"/>
            <w:hideMark/>
          </w:tcPr>
          <w:p w14:paraId="638ADDC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616A90F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5047B7E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nil"/>
              <w:right w:val="single" w:sz="4" w:space="0" w:color="auto"/>
            </w:tcBorders>
            <w:shd w:val="clear" w:color="auto" w:fill="auto"/>
            <w:vAlign w:val="center"/>
            <w:hideMark/>
          </w:tcPr>
          <w:p w14:paraId="6A6816C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353" w:type="pct"/>
            <w:tcBorders>
              <w:top w:val="nil"/>
              <w:left w:val="nil"/>
              <w:bottom w:val="single" w:sz="4" w:space="0" w:color="auto"/>
              <w:right w:val="single" w:sz="8" w:space="0" w:color="auto"/>
            </w:tcBorders>
            <w:shd w:val="clear" w:color="auto" w:fill="auto"/>
            <w:noWrap/>
            <w:vAlign w:val="center"/>
            <w:hideMark/>
          </w:tcPr>
          <w:p w14:paraId="363DB62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7882511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5EE09D59" w14:textId="77777777" w:rsidTr="00D72924">
        <w:trPr>
          <w:trHeight w:val="6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39BB0A2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57</w:t>
            </w:r>
          </w:p>
        </w:tc>
        <w:tc>
          <w:tcPr>
            <w:tcW w:w="1315" w:type="pct"/>
            <w:tcBorders>
              <w:top w:val="nil"/>
              <w:left w:val="nil"/>
              <w:bottom w:val="single" w:sz="4" w:space="0" w:color="auto"/>
              <w:right w:val="single" w:sz="4" w:space="0" w:color="auto"/>
            </w:tcBorders>
            <w:shd w:val="clear" w:color="auto" w:fill="auto"/>
            <w:vAlign w:val="center"/>
            <w:hideMark/>
          </w:tcPr>
          <w:p w14:paraId="578088E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Project of Machine and mold for plastic part</w:t>
            </w:r>
          </w:p>
        </w:tc>
        <w:tc>
          <w:tcPr>
            <w:tcW w:w="481" w:type="pct"/>
            <w:tcBorders>
              <w:top w:val="nil"/>
              <w:left w:val="nil"/>
              <w:bottom w:val="single" w:sz="4" w:space="0" w:color="auto"/>
              <w:right w:val="single" w:sz="4" w:space="0" w:color="auto"/>
            </w:tcBorders>
            <w:shd w:val="clear" w:color="auto" w:fill="auto"/>
            <w:noWrap/>
            <w:vAlign w:val="center"/>
            <w:hideMark/>
          </w:tcPr>
          <w:p w14:paraId="790FE0F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TKM208.1</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71379ED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w:t>
            </w:r>
          </w:p>
        </w:tc>
        <w:tc>
          <w:tcPr>
            <w:tcW w:w="417" w:type="pct"/>
            <w:tcBorders>
              <w:top w:val="nil"/>
              <w:left w:val="nil"/>
              <w:bottom w:val="single" w:sz="4" w:space="0" w:color="auto"/>
              <w:right w:val="single" w:sz="4" w:space="0" w:color="auto"/>
            </w:tcBorders>
            <w:shd w:val="clear" w:color="auto" w:fill="auto"/>
            <w:noWrap/>
            <w:vAlign w:val="center"/>
            <w:hideMark/>
          </w:tcPr>
          <w:p w14:paraId="7DD61A1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14:paraId="19B3B8C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1EC55F3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15</w:t>
            </w:r>
          </w:p>
        </w:tc>
        <w:tc>
          <w:tcPr>
            <w:tcW w:w="190" w:type="pct"/>
            <w:tcBorders>
              <w:top w:val="nil"/>
              <w:left w:val="nil"/>
              <w:bottom w:val="single" w:sz="4" w:space="0" w:color="auto"/>
              <w:right w:val="single" w:sz="4" w:space="0" w:color="auto"/>
            </w:tcBorders>
            <w:shd w:val="clear" w:color="auto" w:fill="auto"/>
            <w:noWrap/>
            <w:vAlign w:val="center"/>
            <w:hideMark/>
          </w:tcPr>
          <w:p w14:paraId="14E2E3E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5F4CDDD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22E8712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4A49C76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353" w:type="pct"/>
            <w:tcBorders>
              <w:top w:val="nil"/>
              <w:left w:val="nil"/>
              <w:bottom w:val="single" w:sz="4" w:space="0" w:color="auto"/>
              <w:right w:val="single" w:sz="8" w:space="0" w:color="auto"/>
            </w:tcBorders>
            <w:shd w:val="clear" w:color="auto" w:fill="auto"/>
            <w:noWrap/>
            <w:vAlign w:val="bottom"/>
            <w:hideMark/>
          </w:tcPr>
          <w:p w14:paraId="0B7372E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670C533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4229E657"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6A0146A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58</w:t>
            </w:r>
          </w:p>
        </w:tc>
        <w:tc>
          <w:tcPr>
            <w:tcW w:w="1315" w:type="pct"/>
            <w:tcBorders>
              <w:top w:val="nil"/>
              <w:left w:val="nil"/>
              <w:bottom w:val="nil"/>
              <w:right w:val="nil"/>
            </w:tcBorders>
            <w:shd w:val="clear" w:color="auto" w:fill="auto"/>
            <w:noWrap/>
            <w:vAlign w:val="bottom"/>
            <w:hideMark/>
          </w:tcPr>
          <w:p w14:paraId="4E00876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Specialized internship</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14:paraId="055660B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TKM20.2</w:t>
            </w:r>
          </w:p>
        </w:tc>
        <w:tc>
          <w:tcPr>
            <w:tcW w:w="219" w:type="pct"/>
            <w:tcBorders>
              <w:top w:val="nil"/>
              <w:left w:val="nil"/>
              <w:bottom w:val="single" w:sz="4" w:space="0" w:color="auto"/>
              <w:right w:val="single" w:sz="4" w:space="0" w:color="auto"/>
            </w:tcBorders>
            <w:shd w:val="clear" w:color="auto" w:fill="auto"/>
            <w:noWrap/>
            <w:vAlign w:val="center"/>
            <w:hideMark/>
          </w:tcPr>
          <w:p w14:paraId="5DCA1DF5"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tcBorders>
              <w:top w:val="nil"/>
              <w:left w:val="nil"/>
              <w:bottom w:val="single" w:sz="4" w:space="0" w:color="auto"/>
              <w:right w:val="single" w:sz="4" w:space="0" w:color="auto"/>
            </w:tcBorders>
            <w:shd w:val="clear" w:color="auto" w:fill="auto"/>
            <w:noWrap/>
            <w:vAlign w:val="center"/>
            <w:hideMark/>
          </w:tcPr>
          <w:p w14:paraId="2DEC1E0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14:paraId="56493DE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52D8795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55B4082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76AA6CB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031924B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219" w:type="pct"/>
            <w:tcBorders>
              <w:top w:val="nil"/>
              <w:left w:val="nil"/>
              <w:bottom w:val="single" w:sz="4" w:space="0" w:color="auto"/>
              <w:right w:val="single" w:sz="4" w:space="0" w:color="auto"/>
            </w:tcBorders>
            <w:shd w:val="clear" w:color="auto" w:fill="auto"/>
            <w:vAlign w:val="center"/>
            <w:hideMark/>
          </w:tcPr>
          <w:p w14:paraId="76A3172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nil"/>
              <w:left w:val="nil"/>
              <w:bottom w:val="single" w:sz="4" w:space="0" w:color="auto"/>
              <w:right w:val="single" w:sz="8" w:space="0" w:color="auto"/>
            </w:tcBorders>
            <w:shd w:val="clear" w:color="auto" w:fill="auto"/>
            <w:noWrap/>
            <w:vAlign w:val="bottom"/>
            <w:hideMark/>
          </w:tcPr>
          <w:p w14:paraId="69BB878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5A4C74C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12971A2B" w14:textId="77777777" w:rsidTr="00D72924">
        <w:trPr>
          <w:trHeight w:val="300"/>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679D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59</w:t>
            </w:r>
          </w:p>
        </w:tc>
        <w:tc>
          <w:tcPr>
            <w:tcW w:w="1315" w:type="pct"/>
            <w:tcBorders>
              <w:top w:val="nil"/>
              <w:left w:val="nil"/>
              <w:bottom w:val="nil"/>
              <w:right w:val="nil"/>
            </w:tcBorders>
            <w:shd w:val="clear" w:color="auto" w:fill="auto"/>
            <w:noWrap/>
            <w:vAlign w:val="bottom"/>
            <w:hideMark/>
          </w:tcPr>
          <w:p w14:paraId="482CE59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CAD/ CAM Technology F2</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1D2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TKM17.3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7777998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424A041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24</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2C8BF92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10E1AD8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3CCBBB0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6ED326A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357FB5F5"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7F743C4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90</w:t>
            </w:r>
          </w:p>
        </w:tc>
        <w:tc>
          <w:tcPr>
            <w:tcW w:w="353" w:type="pct"/>
            <w:tcBorders>
              <w:top w:val="single" w:sz="4" w:space="0" w:color="auto"/>
              <w:left w:val="nil"/>
              <w:bottom w:val="single" w:sz="4" w:space="0" w:color="auto"/>
              <w:right w:val="single" w:sz="8" w:space="0" w:color="auto"/>
            </w:tcBorders>
            <w:shd w:val="clear" w:color="auto" w:fill="auto"/>
            <w:noWrap/>
            <w:vAlign w:val="bottom"/>
            <w:hideMark/>
          </w:tcPr>
          <w:p w14:paraId="2938C26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0186271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2468188D"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49D3918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1315" w:type="pct"/>
            <w:tcBorders>
              <w:top w:val="nil"/>
              <w:left w:val="nil"/>
              <w:bottom w:val="nil"/>
              <w:right w:val="nil"/>
            </w:tcBorders>
            <w:shd w:val="clear" w:color="auto" w:fill="auto"/>
            <w:noWrap/>
            <w:vAlign w:val="bottom"/>
            <w:hideMark/>
          </w:tcPr>
          <w:p w14:paraId="5483C0D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Automatic system structure</w:t>
            </w:r>
          </w:p>
        </w:tc>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5D8944B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TKM303.2</w:t>
            </w:r>
          </w:p>
        </w:tc>
        <w:tc>
          <w:tcPr>
            <w:tcW w:w="219" w:type="pct"/>
            <w:tcBorders>
              <w:top w:val="nil"/>
              <w:left w:val="nil"/>
              <w:bottom w:val="single" w:sz="4" w:space="0" w:color="auto"/>
              <w:right w:val="single" w:sz="4" w:space="0" w:color="auto"/>
            </w:tcBorders>
            <w:shd w:val="clear" w:color="auto" w:fill="auto"/>
            <w:noWrap/>
            <w:vAlign w:val="center"/>
            <w:hideMark/>
          </w:tcPr>
          <w:p w14:paraId="761D965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w:t>
            </w:r>
          </w:p>
        </w:tc>
        <w:tc>
          <w:tcPr>
            <w:tcW w:w="417" w:type="pct"/>
            <w:tcBorders>
              <w:top w:val="nil"/>
              <w:left w:val="nil"/>
              <w:bottom w:val="single" w:sz="4" w:space="0" w:color="auto"/>
              <w:right w:val="single" w:sz="4" w:space="0" w:color="auto"/>
            </w:tcBorders>
            <w:shd w:val="clear" w:color="auto" w:fill="auto"/>
            <w:noWrap/>
            <w:vAlign w:val="center"/>
            <w:hideMark/>
          </w:tcPr>
          <w:p w14:paraId="681E59F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24</w:t>
            </w:r>
          </w:p>
        </w:tc>
        <w:tc>
          <w:tcPr>
            <w:tcW w:w="233" w:type="pct"/>
            <w:tcBorders>
              <w:top w:val="nil"/>
              <w:left w:val="nil"/>
              <w:bottom w:val="single" w:sz="4" w:space="0" w:color="auto"/>
              <w:right w:val="single" w:sz="4" w:space="0" w:color="auto"/>
            </w:tcBorders>
            <w:shd w:val="clear" w:color="auto" w:fill="auto"/>
            <w:noWrap/>
            <w:vAlign w:val="center"/>
            <w:hideMark/>
          </w:tcPr>
          <w:p w14:paraId="6F6ED71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w:t>
            </w:r>
          </w:p>
        </w:tc>
        <w:tc>
          <w:tcPr>
            <w:tcW w:w="190" w:type="pct"/>
            <w:tcBorders>
              <w:top w:val="nil"/>
              <w:left w:val="nil"/>
              <w:bottom w:val="single" w:sz="4" w:space="0" w:color="auto"/>
              <w:right w:val="single" w:sz="4" w:space="0" w:color="auto"/>
            </w:tcBorders>
            <w:shd w:val="clear" w:color="auto" w:fill="auto"/>
            <w:noWrap/>
            <w:vAlign w:val="center"/>
            <w:hideMark/>
          </w:tcPr>
          <w:p w14:paraId="0A3F40B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37A2638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6BD2057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73289FF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vAlign w:val="center"/>
            <w:hideMark/>
          </w:tcPr>
          <w:p w14:paraId="788E8D3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60</w:t>
            </w:r>
          </w:p>
        </w:tc>
        <w:tc>
          <w:tcPr>
            <w:tcW w:w="353" w:type="pct"/>
            <w:tcBorders>
              <w:top w:val="nil"/>
              <w:left w:val="nil"/>
              <w:bottom w:val="single" w:sz="4" w:space="0" w:color="auto"/>
              <w:right w:val="single" w:sz="8" w:space="0" w:color="auto"/>
            </w:tcBorders>
            <w:shd w:val="clear" w:color="auto" w:fill="auto"/>
            <w:noWrap/>
            <w:vAlign w:val="bottom"/>
            <w:hideMark/>
          </w:tcPr>
          <w:p w14:paraId="0FCB7A6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0C228C2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165DFE88" w14:textId="77777777" w:rsidTr="00D72924">
        <w:trPr>
          <w:trHeight w:val="285"/>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4882A546"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14:paraId="570B5647"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Cộng</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68F9D88D"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53F5959A"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17</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14:paraId="0F7922DE"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14:paraId="353B6408"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90" w:type="pct"/>
            <w:tcBorders>
              <w:top w:val="nil"/>
              <w:left w:val="nil"/>
              <w:bottom w:val="single" w:sz="4" w:space="0" w:color="auto"/>
              <w:right w:val="single" w:sz="4" w:space="0" w:color="auto"/>
            </w:tcBorders>
            <w:shd w:val="clear" w:color="auto" w:fill="auto"/>
            <w:noWrap/>
            <w:vAlign w:val="bottom"/>
            <w:hideMark/>
          </w:tcPr>
          <w:p w14:paraId="42796863"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90" w:type="pct"/>
            <w:tcBorders>
              <w:top w:val="nil"/>
              <w:left w:val="nil"/>
              <w:bottom w:val="single" w:sz="4" w:space="0" w:color="auto"/>
              <w:right w:val="single" w:sz="4" w:space="0" w:color="auto"/>
            </w:tcBorders>
            <w:shd w:val="clear" w:color="auto" w:fill="auto"/>
            <w:noWrap/>
            <w:vAlign w:val="bottom"/>
            <w:hideMark/>
          </w:tcPr>
          <w:p w14:paraId="46A683DE"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369" w:type="pct"/>
            <w:tcBorders>
              <w:top w:val="nil"/>
              <w:left w:val="nil"/>
              <w:bottom w:val="single" w:sz="4" w:space="0" w:color="auto"/>
              <w:right w:val="single" w:sz="4" w:space="0" w:color="auto"/>
            </w:tcBorders>
            <w:shd w:val="clear" w:color="auto" w:fill="auto"/>
            <w:noWrap/>
            <w:vAlign w:val="bottom"/>
            <w:hideMark/>
          </w:tcPr>
          <w:p w14:paraId="7D1DB6AF"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nil"/>
              <w:left w:val="nil"/>
              <w:bottom w:val="single" w:sz="4" w:space="0" w:color="auto"/>
              <w:right w:val="single" w:sz="4" w:space="0" w:color="auto"/>
            </w:tcBorders>
            <w:shd w:val="clear" w:color="auto" w:fill="auto"/>
            <w:noWrap/>
            <w:vAlign w:val="bottom"/>
            <w:hideMark/>
          </w:tcPr>
          <w:p w14:paraId="77F64C02"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nil"/>
              <w:left w:val="nil"/>
              <w:bottom w:val="single" w:sz="4" w:space="0" w:color="auto"/>
              <w:right w:val="single" w:sz="4" w:space="0" w:color="auto"/>
            </w:tcBorders>
            <w:shd w:val="clear" w:color="auto" w:fill="auto"/>
            <w:vAlign w:val="center"/>
            <w:hideMark/>
          </w:tcPr>
          <w:p w14:paraId="3ECEF36B"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353" w:type="pct"/>
            <w:tcBorders>
              <w:top w:val="nil"/>
              <w:left w:val="nil"/>
              <w:bottom w:val="single" w:sz="4" w:space="0" w:color="auto"/>
              <w:right w:val="single" w:sz="8" w:space="0" w:color="auto"/>
            </w:tcBorders>
            <w:shd w:val="clear" w:color="auto" w:fill="auto"/>
            <w:noWrap/>
            <w:vAlign w:val="bottom"/>
            <w:hideMark/>
          </w:tcPr>
          <w:p w14:paraId="245D321B"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2657EE4E"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r>
      <w:tr w:rsidR="00D72924" w:rsidRPr="00D72924" w14:paraId="05EBD265" w14:textId="77777777" w:rsidTr="00D72924">
        <w:trPr>
          <w:trHeight w:val="300"/>
        </w:trPr>
        <w:tc>
          <w:tcPr>
            <w:tcW w:w="219" w:type="pct"/>
            <w:tcBorders>
              <w:top w:val="nil"/>
              <w:left w:val="single" w:sz="8" w:space="0" w:color="auto"/>
              <w:bottom w:val="single" w:sz="4" w:space="0" w:color="auto"/>
              <w:right w:val="single" w:sz="4" w:space="0" w:color="auto"/>
            </w:tcBorders>
            <w:shd w:val="thinDiagStripe" w:color="000000" w:fill="FFFF00"/>
            <w:noWrap/>
            <w:vAlign w:val="bottom"/>
            <w:hideMark/>
          </w:tcPr>
          <w:p w14:paraId="2EFA52DE"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315" w:type="pct"/>
            <w:tcBorders>
              <w:top w:val="nil"/>
              <w:left w:val="nil"/>
              <w:bottom w:val="single" w:sz="4" w:space="0" w:color="auto"/>
              <w:right w:val="single" w:sz="4" w:space="0" w:color="auto"/>
            </w:tcBorders>
            <w:shd w:val="clear" w:color="auto" w:fill="auto"/>
            <w:noWrap/>
            <w:vAlign w:val="center"/>
            <w:hideMark/>
          </w:tcPr>
          <w:p w14:paraId="5449CF9C"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xml:space="preserve">  HỌC KỲ 9</w:t>
            </w:r>
          </w:p>
        </w:tc>
        <w:tc>
          <w:tcPr>
            <w:tcW w:w="481" w:type="pct"/>
            <w:tcBorders>
              <w:top w:val="nil"/>
              <w:left w:val="nil"/>
              <w:bottom w:val="single" w:sz="4" w:space="0" w:color="auto"/>
              <w:right w:val="single" w:sz="4" w:space="0" w:color="auto"/>
            </w:tcBorders>
            <w:shd w:val="clear" w:color="auto" w:fill="auto"/>
            <w:noWrap/>
            <w:vAlign w:val="center"/>
            <w:hideMark/>
          </w:tcPr>
          <w:p w14:paraId="2EAE8005" w14:textId="77777777" w:rsidR="00D72924" w:rsidRPr="00D72924" w:rsidRDefault="00D72924" w:rsidP="00BD693A">
            <w:pPr>
              <w:spacing w:after="0" w:line="240" w:lineRule="auto"/>
              <w:contextualSpacing/>
              <w:jc w:val="both"/>
              <w:rPr>
                <w:rFonts w:eastAsia="Times New Roman" w:cs="Times New Roman"/>
                <w:b/>
                <w:bCs/>
                <w:i/>
                <w:iCs/>
                <w:sz w:val="22"/>
              </w:rPr>
            </w:pPr>
            <w:r w:rsidRPr="00D72924">
              <w:rPr>
                <w:rFonts w:eastAsia="Times New Roman" w:cs="Times New Roman"/>
                <w:b/>
                <w:bCs/>
                <w:i/>
                <w:iCs/>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77720C51" w14:textId="77777777" w:rsidR="00D72924" w:rsidRPr="00D72924" w:rsidRDefault="00D72924" w:rsidP="00BD693A">
            <w:pPr>
              <w:spacing w:after="0" w:line="240" w:lineRule="auto"/>
              <w:contextualSpacing/>
              <w:jc w:val="both"/>
              <w:rPr>
                <w:rFonts w:eastAsia="Times New Roman" w:cs="Times New Roman"/>
                <w:b/>
                <w:bCs/>
                <w:i/>
                <w:iCs/>
                <w:sz w:val="22"/>
              </w:rPr>
            </w:pPr>
            <w:r w:rsidRPr="00D72924">
              <w:rPr>
                <w:rFonts w:eastAsia="Times New Roman" w:cs="Times New Roman"/>
                <w:b/>
                <w:bCs/>
                <w:i/>
                <w:iCs/>
                <w:sz w:val="22"/>
              </w:rPr>
              <w:t> </w:t>
            </w:r>
          </w:p>
        </w:tc>
        <w:tc>
          <w:tcPr>
            <w:tcW w:w="417" w:type="pct"/>
            <w:tcBorders>
              <w:top w:val="nil"/>
              <w:left w:val="nil"/>
              <w:bottom w:val="single" w:sz="4" w:space="0" w:color="auto"/>
              <w:right w:val="single" w:sz="4" w:space="0" w:color="auto"/>
            </w:tcBorders>
            <w:shd w:val="clear" w:color="auto" w:fill="auto"/>
            <w:noWrap/>
            <w:vAlign w:val="center"/>
            <w:hideMark/>
          </w:tcPr>
          <w:p w14:paraId="6D4F6AB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14:paraId="1ABE193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09DB37D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39FAF90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6C30FA1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2DF6BE5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vAlign w:val="center"/>
            <w:hideMark/>
          </w:tcPr>
          <w:p w14:paraId="6DF1BB3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53" w:type="pct"/>
            <w:tcBorders>
              <w:top w:val="nil"/>
              <w:left w:val="nil"/>
              <w:bottom w:val="single" w:sz="4" w:space="0" w:color="auto"/>
              <w:right w:val="single" w:sz="8" w:space="0" w:color="auto"/>
            </w:tcBorders>
            <w:shd w:val="clear" w:color="auto" w:fill="auto"/>
            <w:noWrap/>
            <w:vAlign w:val="center"/>
            <w:hideMark/>
          </w:tcPr>
          <w:p w14:paraId="6DA921F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center"/>
            <w:hideMark/>
          </w:tcPr>
          <w:p w14:paraId="0C892F6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r>
      <w:tr w:rsidR="00D72924" w:rsidRPr="00D72924" w14:paraId="7848257D"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42F30F9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61</w:t>
            </w:r>
          </w:p>
        </w:tc>
        <w:tc>
          <w:tcPr>
            <w:tcW w:w="1315" w:type="pct"/>
            <w:tcBorders>
              <w:top w:val="nil"/>
              <w:left w:val="nil"/>
              <w:bottom w:val="nil"/>
              <w:right w:val="nil"/>
            </w:tcBorders>
            <w:shd w:val="clear" w:color="auto" w:fill="auto"/>
            <w:noWrap/>
            <w:vAlign w:val="bottom"/>
            <w:hideMark/>
          </w:tcPr>
          <w:p w14:paraId="01AA9FE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Graduation internship</w:t>
            </w:r>
          </w:p>
        </w:tc>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09C423C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TKM21.4</w:t>
            </w:r>
          </w:p>
        </w:tc>
        <w:tc>
          <w:tcPr>
            <w:tcW w:w="219" w:type="pct"/>
            <w:tcBorders>
              <w:top w:val="nil"/>
              <w:left w:val="nil"/>
              <w:bottom w:val="single" w:sz="4" w:space="0" w:color="auto"/>
              <w:right w:val="single" w:sz="4" w:space="0" w:color="auto"/>
            </w:tcBorders>
            <w:shd w:val="clear" w:color="auto" w:fill="auto"/>
            <w:noWrap/>
            <w:vAlign w:val="center"/>
            <w:hideMark/>
          </w:tcPr>
          <w:p w14:paraId="449E37A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4</w:t>
            </w:r>
          </w:p>
        </w:tc>
        <w:tc>
          <w:tcPr>
            <w:tcW w:w="417" w:type="pct"/>
            <w:tcBorders>
              <w:top w:val="nil"/>
              <w:left w:val="nil"/>
              <w:bottom w:val="single" w:sz="4" w:space="0" w:color="auto"/>
              <w:right w:val="single" w:sz="4" w:space="0" w:color="auto"/>
            </w:tcBorders>
            <w:shd w:val="clear" w:color="auto" w:fill="auto"/>
            <w:noWrap/>
            <w:vAlign w:val="center"/>
            <w:hideMark/>
          </w:tcPr>
          <w:p w14:paraId="04C9094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center"/>
            <w:hideMark/>
          </w:tcPr>
          <w:p w14:paraId="2F74AAC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29C8558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center"/>
            <w:hideMark/>
          </w:tcPr>
          <w:p w14:paraId="05870A72"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center"/>
            <w:hideMark/>
          </w:tcPr>
          <w:p w14:paraId="28A8736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center"/>
            <w:hideMark/>
          </w:tcPr>
          <w:p w14:paraId="61612FC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120</w:t>
            </w:r>
          </w:p>
        </w:tc>
        <w:tc>
          <w:tcPr>
            <w:tcW w:w="219" w:type="pct"/>
            <w:tcBorders>
              <w:top w:val="nil"/>
              <w:left w:val="nil"/>
              <w:bottom w:val="single" w:sz="4" w:space="0" w:color="auto"/>
              <w:right w:val="single" w:sz="4" w:space="0" w:color="auto"/>
            </w:tcBorders>
            <w:shd w:val="clear" w:color="auto" w:fill="auto"/>
            <w:vAlign w:val="center"/>
            <w:hideMark/>
          </w:tcPr>
          <w:p w14:paraId="6871F56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120</w:t>
            </w:r>
          </w:p>
        </w:tc>
        <w:tc>
          <w:tcPr>
            <w:tcW w:w="353" w:type="pct"/>
            <w:tcBorders>
              <w:top w:val="nil"/>
              <w:left w:val="nil"/>
              <w:bottom w:val="single" w:sz="4" w:space="0" w:color="auto"/>
              <w:right w:val="single" w:sz="8" w:space="0" w:color="auto"/>
            </w:tcBorders>
            <w:shd w:val="clear" w:color="auto" w:fill="auto"/>
            <w:noWrap/>
            <w:vAlign w:val="center"/>
            <w:hideMark/>
          </w:tcPr>
          <w:p w14:paraId="76E1292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center"/>
            <w:hideMark/>
          </w:tcPr>
          <w:p w14:paraId="36F536E8"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3DCF18AC" w14:textId="77777777" w:rsidTr="00D72924">
        <w:trPr>
          <w:trHeight w:val="3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14:paraId="02D329FE"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62</w:t>
            </w:r>
          </w:p>
        </w:tc>
        <w:tc>
          <w:tcPr>
            <w:tcW w:w="1315" w:type="pct"/>
            <w:tcBorders>
              <w:top w:val="nil"/>
              <w:left w:val="nil"/>
              <w:bottom w:val="nil"/>
              <w:right w:val="nil"/>
            </w:tcBorders>
            <w:shd w:val="clear" w:color="auto" w:fill="auto"/>
            <w:noWrap/>
            <w:vAlign w:val="bottom"/>
            <w:hideMark/>
          </w:tcPr>
          <w:p w14:paraId="79FEB93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Graduation project</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14:paraId="3C1502F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TKM25.10</w:t>
            </w:r>
          </w:p>
        </w:tc>
        <w:tc>
          <w:tcPr>
            <w:tcW w:w="219" w:type="pct"/>
            <w:tcBorders>
              <w:top w:val="nil"/>
              <w:left w:val="nil"/>
              <w:bottom w:val="single" w:sz="4" w:space="0" w:color="auto"/>
              <w:right w:val="single" w:sz="4" w:space="0" w:color="auto"/>
            </w:tcBorders>
            <w:shd w:val="clear" w:color="auto" w:fill="auto"/>
            <w:noWrap/>
            <w:vAlign w:val="bottom"/>
            <w:hideMark/>
          </w:tcPr>
          <w:p w14:paraId="0D1FE2A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10</w:t>
            </w:r>
          </w:p>
        </w:tc>
        <w:tc>
          <w:tcPr>
            <w:tcW w:w="417" w:type="pct"/>
            <w:tcBorders>
              <w:top w:val="nil"/>
              <w:left w:val="nil"/>
              <w:bottom w:val="single" w:sz="4" w:space="0" w:color="auto"/>
              <w:right w:val="single" w:sz="4" w:space="0" w:color="auto"/>
            </w:tcBorders>
            <w:shd w:val="clear" w:color="auto" w:fill="auto"/>
            <w:noWrap/>
            <w:vAlign w:val="bottom"/>
            <w:hideMark/>
          </w:tcPr>
          <w:p w14:paraId="1B46CC21"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4" w:space="0" w:color="auto"/>
              <w:right w:val="single" w:sz="4" w:space="0" w:color="auto"/>
            </w:tcBorders>
            <w:shd w:val="clear" w:color="auto" w:fill="auto"/>
            <w:noWrap/>
            <w:vAlign w:val="bottom"/>
            <w:hideMark/>
          </w:tcPr>
          <w:p w14:paraId="0611CEF4"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bottom"/>
            <w:hideMark/>
          </w:tcPr>
          <w:p w14:paraId="743D2C9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4" w:space="0" w:color="auto"/>
              <w:right w:val="single" w:sz="4" w:space="0" w:color="auto"/>
            </w:tcBorders>
            <w:shd w:val="clear" w:color="auto" w:fill="auto"/>
            <w:noWrap/>
            <w:vAlign w:val="bottom"/>
            <w:hideMark/>
          </w:tcPr>
          <w:p w14:paraId="69E5C2A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4" w:space="0" w:color="auto"/>
              <w:right w:val="single" w:sz="4" w:space="0" w:color="auto"/>
            </w:tcBorders>
            <w:shd w:val="clear" w:color="auto" w:fill="auto"/>
            <w:noWrap/>
            <w:vAlign w:val="bottom"/>
            <w:hideMark/>
          </w:tcPr>
          <w:p w14:paraId="2E685F8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4" w:space="0" w:color="auto"/>
              <w:right w:val="single" w:sz="4" w:space="0" w:color="auto"/>
            </w:tcBorders>
            <w:shd w:val="clear" w:color="auto" w:fill="auto"/>
            <w:noWrap/>
            <w:vAlign w:val="bottom"/>
            <w:hideMark/>
          </w:tcPr>
          <w:p w14:paraId="7524702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300</w:t>
            </w:r>
          </w:p>
        </w:tc>
        <w:tc>
          <w:tcPr>
            <w:tcW w:w="219" w:type="pct"/>
            <w:tcBorders>
              <w:top w:val="nil"/>
              <w:left w:val="nil"/>
              <w:bottom w:val="single" w:sz="4" w:space="0" w:color="auto"/>
              <w:right w:val="single" w:sz="4" w:space="0" w:color="auto"/>
            </w:tcBorders>
            <w:shd w:val="clear" w:color="auto" w:fill="auto"/>
            <w:vAlign w:val="center"/>
            <w:hideMark/>
          </w:tcPr>
          <w:p w14:paraId="11EEE93A"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300</w:t>
            </w:r>
          </w:p>
        </w:tc>
        <w:tc>
          <w:tcPr>
            <w:tcW w:w="353" w:type="pct"/>
            <w:tcBorders>
              <w:top w:val="nil"/>
              <w:left w:val="nil"/>
              <w:bottom w:val="single" w:sz="4" w:space="0" w:color="auto"/>
              <w:right w:val="single" w:sz="8" w:space="0" w:color="auto"/>
            </w:tcBorders>
            <w:shd w:val="clear" w:color="auto" w:fill="auto"/>
            <w:noWrap/>
            <w:vAlign w:val="bottom"/>
            <w:hideMark/>
          </w:tcPr>
          <w:p w14:paraId="157608F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dashed" w:sz="4" w:space="0" w:color="auto"/>
              <w:right w:val="single" w:sz="8" w:space="0" w:color="auto"/>
            </w:tcBorders>
            <w:shd w:val="clear" w:color="auto" w:fill="auto"/>
            <w:noWrap/>
            <w:vAlign w:val="bottom"/>
            <w:hideMark/>
          </w:tcPr>
          <w:p w14:paraId="6C42129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CN</w:t>
            </w:r>
          </w:p>
        </w:tc>
      </w:tr>
      <w:tr w:rsidR="00D72924" w:rsidRPr="00D72924" w14:paraId="530037AF" w14:textId="77777777" w:rsidTr="00D72924">
        <w:trPr>
          <w:trHeight w:val="28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F249C9"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14:paraId="060592EB"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Cộng</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1EE1EE41"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5C7E05E2"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14</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9B499DF"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507FF9FF"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58A67A63"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14:paraId="05B1FE23"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186F33D9"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7D24C8F8"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073EDAB1"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353" w:type="pct"/>
            <w:tcBorders>
              <w:top w:val="single" w:sz="4" w:space="0" w:color="auto"/>
              <w:left w:val="nil"/>
              <w:bottom w:val="single" w:sz="4" w:space="0" w:color="auto"/>
              <w:right w:val="single" w:sz="8" w:space="0" w:color="auto"/>
            </w:tcBorders>
            <w:shd w:val="clear" w:color="auto" w:fill="auto"/>
            <w:noWrap/>
            <w:vAlign w:val="center"/>
            <w:hideMark/>
          </w:tcPr>
          <w:p w14:paraId="115870E0"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c>
          <w:tcPr>
            <w:tcW w:w="577" w:type="pct"/>
            <w:tcBorders>
              <w:top w:val="nil"/>
              <w:left w:val="nil"/>
              <w:bottom w:val="dashed" w:sz="4" w:space="0" w:color="auto"/>
              <w:right w:val="single" w:sz="8" w:space="0" w:color="auto"/>
            </w:tcBorders>
            <w:shd w:val="clear" w:color="auto" w:fill="auto"/>
            <w:noWrap/>
            <w:vAlign w:val="center"/>
            <w:hideMark/>
          </w:tcPr>
          <w:p w14:paraId="08EEFA2D"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 </w:t>
            </w:r>
          </w:p>
        </w:tc>
      </w:tr>
      <w:tr w:rsidR="00D72924" w:rsidRPr="00D72924" w14:paraId="36646675" w14:textId="77777777" w:rsidTr="00D72924">
        <w:trPr>
          <w:trHeight w:val="315"/>
        </w:trPr>
        <w:tc>
          <w:tcPr>
            <w:tcW w:w="219" w:type="pct"/>
            <w:tcBorders>
              <w:top w:val="nil"/>
              <w:left w:val="single" w:sz="8" w:space="0" w:color="auto"/>
              <w:bottom w:val="single" w:sz="8" w:space="0" w:color="auto"/>
              <w:right w:val="single" w:sz="4" w:space="0" w:color="auto"/>
            </w:tcBorders>
            <w:shd w:val="clear" w:color="000000" w:fill="CCFFFF"/>
            <w:noWrap/>
            <w:vAlign w:val="bottom"/>
            <w:hideMark/>
          </w:tcPr>
          <w:p w14:paraId="4A651C46"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315" w:type="pct"/>
            <w:tcBorders>
              <w:top w:val="nil"/>
              <w:left w:val="nil"/>
              <w:bottom w:val="single" w:sz="8" w:space="0" w:color="auto"/>
              <w:right w:val="single" w:sz="4" w:space="0" w:color="auto"/>
            </w:tcBorders>
            <w:shd w:val="clear" w:color="000000" w:fill="CCFFFF"/>
            <w:noWrap/>
            <w:vAlign w:val="bottom"/>
            <w:hideMark/>
          </w:tcPr>
          <w:p w14:paraId="23FA9242"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Tổng cộng số tín chỉ</w:t>
            </w:r>
          </w:p>
        </w:tc>
        <w:tc>
          <w:tcPr>
            <w:tcW w:w="481" w:type="pct"/>
            <w:tcBorders>
              <w:top w:val="nil"/>
              <w:left w:val="nil"/>
              <w:bottom w:val="single" w:sz="8" w:space="0" w:color="auto"/>
              <w:right w:val="single" w:sz="4" w:space="0" w:color="auto"/>
            </w:tcBorders>
            <w:shd w:val="clear" w:color="000000" w:fill="CCFFFF"/>
            <w:noWrap/>
            <w:vAlign w:val="bottom"/>
            <w:hideMark/>
          </w:tcPr>
          <w:p w14:paraId="5EC9A5DF"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8" w:space="0" w:color="auto"/>
              <w:right w:val="single" w:sz="4" w:space="0" w:color="auto"/>
            </w:tcBorders>
            <w:shd w:val="clear" w:color="000000" w:fill="CCFFFF"/>
            <w:noWrap/>
            <w:vAlign w:val="bottom"/>
            <w:hideMark/>
          </w:tcPr>
          <w:p w14:paraId="78ED492E" w14:textId="77777777" w:rsidR="00D72924" w:rsidRPr="00D72924" w:rsidRDefault="00D72924" w:rsidP="00BD693A">
            <w:pPr>
              <w:spacing w:after="0" w:line="240" w:lineRule="auto"/>
              <w:contextualSpacing/>
              <w:jc w:val="both"/>
              <w:rPr>
                <w:rFonts w:eastAsia="Times New Roman" w:cs="Times New Roman"/>
                <w:b/>
                <w:bCs/>
                <w:sz w:val="22"/>
              </w:rPr>
            </w:pPr>
            <w:r w:rsidRPr="00D72924">
              <w:rPr>
                <w:rFonts w:eastAsia="Times New Roman" w:cs="Times New Roman"/>
                <w:b/>
                <w:bCs/>
                <w:sz w:val="22"/>
              </w:rPr>
              <w:t>155</w:t>
            </w:r>
          </w:p>
        </w:tc>
        <w:tc>
          <w:tcPr>
            <w:tcW w:w="417" w:type="pct"/>
            <w:tcBorders>
              <w:top w:val="nil"/>
              <w:left w:val="nil"/>
              <w:bottom w:val="single" w:sz="8" w:space="0" w:color="auto"/>
              <w:right w:val="single" w:sz="4" w:space="0" w:color="auto"/>
            </w:tcBorders>
            <w:shd w:val="clear" w:color="000000" w:fill="CCFFFF"/>
            <w:noWrap/>
            <w:vAlign w:val="bottom"/>
            <w:hideMark/>
          </w:tcPr>
          <w:p w14:paraId="421D5C8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33" w:type="pct"/>
            <w:tcBorders>
              <w:top w:val="nil"/>
              <w:left w:val="nil"/>
              <w:bottom w:val="single" w:sz="8" w:space="0" w:color="auto"/>
              <w:right w:val="single" w:sz="4" w:space="0" w:color="auto"/>
            </w:tcBorders>
            <w:shd w:val="clear" w:color="000000" w:fill="CCFFFF"/>
            <w:noWrap/>
            <w:vAlign w:val="bottom"/>
            <w:hideMark/>
          </w:tcPr>
          <w:p w14:paraId="7B727ED3"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8" w:space="0" w:color="auto"/>
              <w:right w:val="single" w:sz="4" w:space="0" w:color="auto"/>
            </w:tcBorders>
            <w:shd w:val="clear" w:color="000000" w:fill="CCFFFF"/>
            <w:noWrap/>
            <w:vAlign w:val="bottom"/>
            <w:hideMark/>
          </w:tcPr>
          <w:p w14:paraId="72786D2B"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190" w:type="pct"/>
            <w:tcBorders>
              <w:top w:val="nil"/>
              <w:left w:val="nil"/>
              <w:bottom w:val="single" w:sz="8" w:space="0" w:color="auto"/>
              <w:right w:val="single" w:sz="4" w:space="0" w:color="auto"/>
            </w:tcBorders>
            <w:shd w:val="clear" w:color="000000" w:fill="CCFFFF"/>
            <w:noWrap/>
            <w:vAlign w:val="bottom"/>
            <w:hideMark/>
          </w:tcPr>
          <w:p w14:paraId="11010907"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69" w:type="pct"/>
            <w:tcBorders>
              <w:top w:val="nil"/>
              <w:left w:val="nil"/>
              <w:bottom w:val="single" w:sz="8" w:space="0" w:color="auto"/>
              <w:right w:val="single" w:sz="4" w:space="0" w:color="auto"/>
            </w:tcBorders>
            <w:shd w:val="clear" w:color="000000" w:fill="CCFFFF"/>
            <w:noWrap/>
            <w:vAlign w:val="bottom"/>
            <w:hideMark/>
          </w:tcPr>
          <w:p w14:paraId="6FC41580"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8" w:space="0" w:color="auto"/>
              <w:right w:val="single" w:sz="4" w:space="0" w:color="auto"/>
            </w:tcBorders>
            <w:shd w:val="clear" w:color="000000" w:fill="CCFFFF"/>
            <w:noWrap/>
            <w:vAlign w:val="bottom"/>
            <w:hideMark/>
          </w:tcPr>
          <w:p w14:paraId="5079C609"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219" w:type="pct"/>
            <w:tcBorders>
              <w:top w:val="nil"/>
              <w:left w:val="nil"/>
              <w:bottom w:val="single" w:sz="8" w:space="0" w:color="auto"/>
              <w:right w:val="single" w:sz="4" w:space="0" w:color="auto"/>
            </w:tcBorders>
            <w:shd w:val="clear" w:color="000000" w:fill="CCFFFF"/>
            <w:vAlign w:val="center"/>
            <w:hideMark/>
          </w:tcPr>
          <w:p w14:paraId="6AAF2EE5"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353" w:type="pct"/>
            <w:tcBorders>
              <w:top w:val="nil"/>
              <w:left w:val="nil"/>
              <w:bottom w:val="single" w:sz="8" w:space="0" w:color="auto"/>
              <w:right w:val="single" w:sz="8" w:space="0" w:color="auto"/>
            </w:tcBorders>
            <w:shd w:val="clear" w:color="000000" w:fill="CCFFFF"/>
            <w:noWrap/>
            <w:vAlign w:val="bottom"/>
            <w:hideMark/>
          </w:tcPr>
          <w:p w14:paraId="5DA6E90C"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c>
          <w:tcPr>
            <w:tcW w:w="577" w:type="pct"/>
            <w:tcBorders>
              <w:top w:val="nil"/>
              <w:left w:val="nil"/>
              <w:bottom w:val="single" w:sz="8" w:space="0" w:color="auto"/>
              <w:right w:val="single" w:sz="8" w:space="0" w:color="auto"/>
            </w:tcBorders>
            <w:shd w:val="clear" w:color="000000" w:fill="CCFFFF"/>
            <w:noWrap/>
            <w:vAlign w:val="bottom"/>
            <w:hideMark/>
          </w:tcPr>
          <w:p w14:paraId="674753BD" w14:textId="77777777" w:rsidR="00D72924" w:rsidRPr="00D72924" w:rsidRDefault="00D72924" w:rsidP="00BD693A">
            <w:pPr>
              <w:spacing w:after="0" w:line="240" w:lineRule="auto"/>
              <w:contextualSpacing/>
              <w:jc w:val="both"/>
              <w:rPr>
                <w:rFonts w:eastAsia="Times New Roman" w:cs="Times New Roman"/>
                <w:sz w:val="22"/>
              </w:rPr>
            </w:pPr>
            <w:r w:rsidRPr="00D72924">
              <w:rPr>
                <w:rFonts w:eastAsia="Times New Roman" w:cs="Times New Roman"/>
                <w:sz w:val="22"/>
              </w:rPr>
              <w:t> </w:t>
            </w:r>
          </w:p>
        </w:tc>
      </w:tr>
    </w:tbl>
    <w:p w14:paraId="2C6AF0DF" w14:textId="77777777" w:rsidR="005575DF" w:rsidRPr="00B458C7" w:rsidRDefault="005575DF" w:rsidP="00BD693A">
      <w:pPr>
        <w:widowControl w:val="0"/>
        <w:spacing w:after="0" w:line="240" w:lineRule="auto"/>
        <w:contextualSpacing/>
        <w:jc w:val="both"/>
        <w:rPr>
          <w:rFonts w:cs="Times New Roman"/>
          <w:b/>
          <w:sz w:val="26"/>
          <w:szCs w:val="26"/>
        </w:rPr>
      </w:pPr>
    </w:p>
    <w:p w14:paraId="4FFD0CB2" w14:textId="166B6A2E" w:rsidR="00836BED" w:rsidRPr="00B458C7" w:rsidRDefault="004C5D8B" w:rsidP="004C5D8B">
      <w:pPr>
        <w:tabs>
          <w:tab w:val="left" w:pos="567"/>
        </w:tabs>
        <w:spacing w:after="0" w:line="240" w:lineRule="auto"/>
        <w:contextualSpacing/>
        <w:jc w:val="both"/>
        <w:rPr>
          <w:rFonts w:cs="Times New Roman"/>
          <w:b/>
          <w:sz w:val="26"/>
          <w:szCs w:val="26"/>
        </w:rPr>
      </w:pPr>
      <w:r>
        <w:rPr>
          <w:rFonts w:cs="Times New Roman"/>
          <w:b/>
          <w:sz w:val="26"/>
          <w:szCs w:val="26"/>
        </w:rPr>
        <w:t>III.</w:t>
      </w:r>
      <w:r w:rsidR="00B05E61" w:rsidRPr="004C5D8B">
        <w:rPr>
          <w:rFonts w:cs="Times New Roman"/>
          <w:b/>
          <w:sz w:val="26"/>
          <w:szCs w:val="26"/>
        </w:rPr>
        <w:t>RECOMMENDATIONS AND COMMITMENTS FOR</w:t>
      </w:r>
      <w:r w:rsidR="009F2B8F" w:rsidRPr="004C5D8B">
        <w:rPr>
          <w:rFonts w:cs="Times New Roman"/>
          <w:b/>
          <w:sz w:val="26"/>
          <w:szCs w:val="26"/>
        </w:rPr>
        <w:t xml:space="preserve"> </w:t>
      </w:r>
      <w:r w:rsidR="00B05E61" w:rsidRPr="004C5D8B">
        <w:rPr>
          <w:rFonts w:cs="Times New Roman"/>
          <w:b/>
          <w:sz w:val="26"/>
          <w:szCs w:val="26"/>
        </w:rPr>
        <w:t>IMPLEMENTATION</w:t>
      </w:r>
    </w:p>
    <w:p w14:paraId="39DCD6BD" w14:textId="77777777" w:rsidR="00B05E61" w:rsidRPr="00B05E61" w:rsidRDefault="00B05E61" w:rsidP="00BD693A">
      <w:pPr>
        <w:pStyle w:val="ListParagraph"/>
        <w:numPr>
          <w:ilvl w:val="0"/>
          <w:numId w:val="6"/>
        </w:numPr>
        <w:spacing w:after="0" w:line="240" w:lineRule="auto"/>
        <w:jc w:val="both"/>
        <w:rPr>
          <w:rFonts w:cs="Times New Roman"/>
          <w:sz w:val="26"/>
          <w:szCs w:val="26"/>
        </w:rPr>
      </w:pPr>
      <w:r w:rsidRPr="00B05E61">
        <w:rPr>
          <w:rFonts w:cs="Times New Roman"/>
          <w:sz w:val="26"/>
          <w:szCs w:val="26"/>
        </w:rPr>
        <w:t xml:space="preserve">Website </w:t>
      </w:r>
      <w:r w:rsidR="002B1874">
        <w:rPr>
          <w:rFonts w:cs="Times New Roman"/>
          <w:sz w:val="26"/>
          <w:szCs w:val="26"/>
        </w:rPr>
        <w:t>domain</w:t>
      </w:r>
      <w:r w:rsidRPr="00B05E61">
        <w:rPr>
          <w:rFonts w:cs="Times New Roman"/>
          <w:sz w:val="26"/>
          <w:szCs w:val="26"/>
        </w:rPr>
        <w:t xml:space="preserve"> for posting information, </w:t>
      </w:r>
      <w:r w:rsidR="00407878">
        <w:rPr>
          <w:rFonts w:cs="Times New Roman"/>
          <w:sz w:val="26"/>
          <w:szCs w:val="26"/>
        </w:rPr>
        <w:t>learning outcomes</w:t>
      </w:r>
      <w:r w:rsidRPr="00B05E61">
        <w:rPr>
          <w:rFonts w:cs="Times New Roman"/>
          <w:sz w:val="26"/>
          <w:szCs w:val="26"/>
        </w:rPr>
        <w:t xml:space="preserve"> and regulations of training institution related to training and scientific research activities:</w:t>
      </w:r>
    </w:p>
    <w:p w14:paraId="6826F4D6" w14:textId="77777777" w:rsidR="00C23CA6" w:rsidRPr="00C23CA6" w:rsidRDefault="00B05E61" w:rsidP="00BD693A">
      <w:pPr>
        <w:pStyle w:val="ListParagraph"/>
        <w:spacing w:after="0" w:line="240" w:lineRule="auto"/>
        <w:jc w:val="both"/>
        <w:rPr>
          <w:rFonts w:cs="Times New Roman"/>
          <w:sz w:val="26"/>
          <w:szCs w:val="26"/>
        </w:rPr>
      </w:pPr>
      <w:r w:rsidRPr="002B1874">
        <w:rPr>
          <w:rStyle w:val="Hyperlink"/>
        </w:rPr>
        <w:t>www.utc.edu.vn</w:t>
      </w:r>
      <w:r w:rsidRPr="00B05E61">
        <w:rPr>
          <w:rFonts w:cs="Times New Roman"/>
          <w:sz w:val="26"/>
          <w:szCs w:val="26"/>
        </w:rPr>
        <w:t xml:space="preserve"> and </w:t>
      </w:r>
      <w:r w:rsidRPr="002B1874">
        <w:rPr>
          <w:rStyle w:val="Hyperlink"/>
        </w:rPr>
        <w:t>www.utc2.edu.vn</w:t>
      </w:r>
    </w:p>
    <w:p w14:paraId="398BB053" w14:textId="77777777" w:rsidR="00836BED" w:rsidRDefault="002B1874" w:rsidP="00BD693A">
      <w:pPr>
        <w:pStyle w:val="ListParagraph"/>
        <w:numPr>
          <w:ilvl w:val="0"/>
          <w:numId w:val="6"/>
        </w:numPr>
        <w:spacing w:after="0" w:line="240" w:lineRule="auto"/>
        <w:jc w:val="both"/>
        <w:rPr>
          <w:rFonts w:cs="Times New Roman"/>
          <w:sz w:val="26"/>
          <w:szCs w:val="26"/>
        </w:rPr>
      </w:pPr>
      <w:r>
        <w:rPr>
          <w:rFonts w:cs="Times New Roman"/>
          <w:sz w:val="26"/>
          <w:szCs w:val="26"/>
        </w:rPr>
        <w:t>Recommendations of training institution</w:t>
      </w:r>
    </w:p>
    <w:p w14:paraId="3EF84049" w14:textId="273B2706" w:rsidR="00B05E61" w:rsidRDefault="00B05E61" w:rsidP="00BD693A">
      <w:pPr>
        <w:pStyle w:val="ListParagraph"/>
        <w:spacing w:after="0" w:line="240" w:lineRule="auto"/>
        <w:jc w:val="both"/>
        <w:rPr>
          <w:rFonts w:cs="Times New Roman"/>
          <w:sz w:val="26"/>
          <w:szCs w:val="26"/>
        </w:rPr>
      </w:pPr>
      <w:r w:rsidRPr="00B05E61">
        <w:rPr>
          <w:rFonts w:cs="Times New Roman"/>
          <w:sz w:val="26"/>
          <w:szCs w:val="26"/>
        </w:rPr>
        <w:t xml:space="preserve">The University of Transport </w:t>
      </w:r>
      <w:r w:rsidR="002B1874">
        <w:rPr>
          <w:rFonts w:cs="Times New Roman"/>
          <w:sz w:val="26"/>
          <w:szCs w:val="26"/>
        </w:rPr>
        <w:t xml:space="preserve">and Communications </w:t>
      </w:r>
      <w:r w:rsidRPr="00B05E61">
        <w:rPr>
          <w:rFonts w:cs="Times New Roman"/>
          <w:sz w:val="26"/>
          <w:szCs w:val="26"/>
        </w:rPr>
        <w:t xml:space="preserve">would like to submit the </w:t>
      </w:r>
      <w:r w:rsidR="002B1874">
        <w:rPr>
          <w:rFonts w:cs="Times New Roman"/>
          <w:sz w:val="26"/>
          <w:szCs w:val="26"/>
        </w:rPr>
        <w:t>aforesaid</w:t>
      </w:r>
      <w:r w:rsidRPr="00B05E61">
        <w:rPr>
          <w:rFonts w:cs="Times New Roman"/>
          <w:sz w:val="26"/>
          <w:szCs w:val="26"/>
        </w:rPr>
        <w:t xml:space="preserve"> </w:t>
      </w:r>
      <w:r w:rsidR="002B1874">
        <w:rPr>
          <w:rFonts w:cs="Times New Roman"/>
          <w:sz w:val="26"/>
          <w:szCs w:val="26"/>
        </w:rPr>
        <w:t>Scheme for registration of offering training major of</w:t>
      </w:r>
      <w:r w:rsidR="002B1874" w:rsidRPr="002B1874">
        <w:rPr>
          <w:rFonts w:cs="Times New Roman"/>
          <w:sz w:val="26"/>
          <w:szCs w:val="26"/>
        </w:rPr>
        <w:t xml:space="preserve"> </w:t>
      </w:r>
      <w:r w:rsidR="005003CB">
        <w:rPr>
          <w:rFonts w:cs="Times New Roman"/>
          <w:sz w:val="26"/>
          <w:szCs w:val="26"/>
        </w:rPr>
        <w:t>Mechanical</w:t>
      </w:r>
      <w:r w:rsidR="002B1874" w:rsidRPr="00B05E61">
        <w:rPr>
          <w:rFonts w:cs="Times New Roman"/>
          <w:sz w:val="26"/>
          <w:szCs w:val="26"/>
        </w:rPr>
        <w:t xml:space="preserve"> Engineering</w:t>
      </w:r>
      <w:r w:rsidR="002B1874">
        <w:rPr>
          <w:rFonts w:cs="Times New Roman"/>
          <w:sz w:val="26"/>
          <w:szCs w:val="26"/>
        </w:rPr>
        <w:t xml:space="preserve"> at</w:t>
      </w:r>
      <w:r w:rsidRPr="00B05E61">
        <w:rPr>
          <w:rFonts w:cs="Times New Roman"/>
          <w:sz w:val="26"/>
          <w:szCs w:val="26"/>
        </w:rPr>
        <w:t xml:space="preserve"> full-time undergraduate </w:t>
      </w:r>
      <w:r w:rsidR="002B1874">
        <w:rPr>
          <w:rFonts w:cs="Times New Roman"/>
          <w:sz w:val="26"/>
          <w:szCs w:val="26"/>
        </w:rPr>
        <w:t>system</w:t>
      </w:r>
      <w:r w:rsidRPr="00B05E61">
        <w:rPr>
          <w:rFonts w:cs="Times New Roman"/>
          <w:sz w:val="26"/>
          <w:szCs w:val="26"/>
        </w:rPr>
        <w:t xml:space="preserve"> </w:t>
      </w:r>
      <w:r w:rsidR="002B1874">
        <w:rPr>
          <w:rFonts w:cs="Times New Roman"/>
          <w:sz w:val="26"/>
          <w:szCs w:val="26"/>
        </w:rPr>
        <w:t>to the Ministry of Education and Training for approval</w:t>
      </w:r>
      <w:r w:rsidRPr="00B05E61">
        <w:rPr>
          <w:rFonts w:cs="Times New Roman"/>
          <w:sz w:val="26"/>
          <w:szCs w:val="26"/>
        </w:rPr>
        <w:t xml:space="preserve"> </w:t>
      </w:r>
      <w:r w:rsidR="002B1874">
        <w:rPr>
          <w:rFonts w:cs="Times New Roman"/>
          <w:sz w:val="26"/>
          <w:szCs w:val="26"/>
        </w:rPr>
        <w:t>as the</w:t>
      </w:r>
      <w:r w:rsidRPr="00B05E61">
        <w:rPr>
          <w:rFonts w:cs="Times New Roman"/>
          <w:sz w:val="26"/>
          <w:szCs w:val="26"/>
        </w:rPr>
        <w:t xml:space="preserve"> basis for</w:t>
      </w:r>
      <w:r w:rsidR="002B1874">
        <w:rPr>
          <w:rFonts w:cs="Times New Roman"/>
          <w:sz w:val="26"/>
          <w:szCs w:val="26"/>
        </w:rPr>
        <w:t xml:space="preserve"> the University’s</w:t>
      </w:r>
      <w:r w:rsidRPr="00B05E61">
        <w:rPr>
          <w:rFonts w:cs="Times New Roman"/>
          <w:sz w:val="26"/>
          <w:szCs w:val="26"/>
        </w:rPr>
        <w:t xml:space="preserve"> implementation from the 2019-2020 </w:t>
      </w:r>
      <w:r w:rsidR="002B1874">
        <w:rPr>
          <w:rFonts w:cs="Times New Roman"/>
          <w:sz w:val="26"/>
          <w:szCs w:val="26"/>
        </w:rPr>
        <w:t>academic</w:t>
      </w:r>
      <w:r w:rsidRPr="00B05E61">
        <w:rPr>
          <w:rFonts w:cs="Times New Roman"/>
          <w:sz w:val="26"/>
          <w:szCs w:val="26"/>
        </w:rPr>
        <w:t xml:space="preserve"> year.</w:t>
      </w:r>
    </w:p>
    <w:p w14:paraId="4F9D2429" w14:textId="369FAA65" w:rsidR="0018785A" w:rsidRDefault="0018785A" w:rsidP="00BD693A">
      <w:pPr>
        <w:pStyle w:val="ListParagraph"/>
        <w:numPr>
          <w:ilvl w:val="0"/>
          <w:numId w:val="6"/>
        </w:numPr>
        <w:spacing w:after="0" w:line="240" w:lineRule="auto"/>
        <w:jc w:val="both"/>
        <w:rPr>
          <w:rFonts w:cs="Times New Roman"/>
          <w:sz w:val="26"/>
          <w:szCs w:val="26"/>
        </w:rPr>
      </w:pPr>
      <w:r>
        <w:rPr>
          <w:rFonts w:cs="Times New Roman"/>
          <w:sz w:val="26"/>
          <w:szCs w:val="26"/>
        </w:rPr>
        <w:t xml:space="preserve">Revised date: </w:t>
      </w:r>
      <w:bookmarkStart w:id="13" w:name="_GoBack"/>
      <w:bookmarkEnd w:id="13"/>
    </w:p>
    <w:p w14:paraId="23D78410" w14:textId="77777777" w:rsidR="00836BED" w:rsidRPr="00B458C7" w:rsidRDefault="00836BED" w:rsidP="00BD693A">
      <w:pPr>
        <w:spacing w:after="0" w:line="240" w:lineRule="auto"/>
        <w:contextualSpacing/>
        <w:jc w:val="both"/>
        <w:rPr>
          <w:rFonts w:cs="Times New Roman"/>
          <w:sz w:val="26"/>
          <w:szCs w:val="26"/>
        </w:rPr>
      </w:pPr>
    </w:p>
    <w:p w14:paraId="6CF41F06" w14:textId="77777777" w:rsidR="00836BED" w:rsidRPr="00B458C7" w:rsidRDefault="00836BED" w:rsidP="00BD693A">
      <w:pPr>
        <w:spacing w:after="0" w:line="240" w:lineRule="auto"/>
        <w:contextualSpacing/>
        <w:jc w:val="both"/>
        <w:rPr>
          <w:rFonts w:cs="Times New Roman"/>
          <w:sz w:val="26"/>
          <w:szCs w:val="26"/>
        </w:rPr>
      </w:pPr>
    </w:p>
    <w:p w14:paraId="6C570EC8" w14:textId="77777777" w:rsidR="00836BED" w:rsidRPr="00B458C7" w:rsidRDefault="00836BED" w:rsidP="00BD693A">
      <w:pPr>
        <w:spacing w:after="0" w:line="240" w:lineRule="auto"/>
        <w:contextualSpacing/>
        <w:jc w:val="both"/>
        <w:rPr>
          <w:rFonts w:cs="Times New Roman"/>
          <w:sz w:val="26"/>
          <w:szCs w:val="26"/>
        </w:rPr>
      </w:pPr>
    </w:p>
    <w:p w14:paraId="62DEF42F" w14:textId="77777777" w:rsidR="00836BED" w:rsidRPr="00AB1F84" w:rsidRDefault="00836BED" w:rsidP="00BD693A">
      <w:pPr>
        <w:spacing w:after="0" w:line="240" w:lineRule="auto"/>
        <w:contextualSpacing/>
        <w:jc w:val="both"/>
        <w:rPr>
          <w:rFonts w:cs="Times New Roman"/>
          <w:b/>
          <w:sz w:val="26"/>
          <w:szCs w:val="26"/>
        </w:rPr>
      </w:pP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sz w:val="26"/>
          <w:szCs w:val="26"/>
        </w:rPr>
        <w:tab/>
      </w:r>
      <w:r w:rsidR="00C23CA6" w:rsidRPr="00AB1F84">
        <w:rPr>
          <w:rFonts w:cs="Times New Roman"/>
          <w:b/>
          <w:sz w:val="26"/>
          <w:szCs w:val="26"/>
        </w:rPr>
        <w:t xml:space="preserve">          </w:t>
      </w:r>
      <w:r w:rsidR="00AB1F84">
        <w:rPr>
          <w:rFonts w:cs="Times New Roman"/>
          <w:b/>
          <w:sz w:val="26"/>
          <w:szCs w:val="26"/>
        </w:rPr>
        <w:t xml:space="preserve">  </w:t>
      </w:r>
      <w:r w:rsidR="00C23CA6" w:rsidRPr="00AB1F84">
        <w:rPr>
          <w:rFonts w:cs="Times New Roman"/>
          <w:b/>
          <w:sz w:val="26"/>
          <w:szCs w:val="26"/>
        </w:rPr>
        <w:t xml:space="preserve">   </w:t>
      </w:r>
      <w:r w:rsidR="00D420F7" w:rsidRPr="00AB1F84">
        <w:rPr>
          <w:rFonts w:cs="Times New Roman"/>
          <w:b/>
          <w:sz w:val="26"/>
          <w:szCs w:val="26"/>
        </w:rPr>
        <w:t xml:space="preserve">  </w:t>
      </w:r>
      <w:r w:rsidR="00C7033E">
        <w:rPr>
          <w:rFonts w:cs="Times New Roman"/>
          <w:b/>
          <w:sz w:val="26"/>
          <w:szCs w:val="26"/>
        </w:rPr>
        <w:t xml:space="preserve">   </w:t>
      </w:r>
      <w:r w:rsidR="00E06685">
        <w:rPr>
          <w:rFonts w:cs="Times New Roman"/>
          <w:b/>
          <w:sz w:val="26"/>
          <w:szCs w:val="26"/>
        </w:rPr>
        <w:t>PRESIDENT</w:t>
      </w:r>
    </w:p>
    <w:p w14:paraId="1E4A8DB6" w14:textId="77777777" w:rsidR="002D689E" w:rsidRDefault="00836BED" w:rsidP="00BD693A">
      <w:pPr>
        <w:spacing w:after="0" w:line="240" w:lineRule="auto"/>
        <w:contextualSpacing/>
        <w:jc w:val="both"/>
        <w:rPr>
          <w:rFonts w:cs="Times New Roman"/>
          <w:i/>
          <w:sz w:val="26"/>
          <w:szCs w:val="26"/>
        </w:rPr>
      </w:pP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sz w:val="26"/>
          <w:szCs w:val="26"/>
        </w:rPr>
        <w:tab/>
      </w:r>
      <w:r w:rsidRPr="00B458C7">
        <w:rPr>
          <w:rFonts w:cs="Times New Roman"/>
          <w:i/>
          <w:sz w:val="26"/>
          <w:szCs w:val="26"/>
        </w:rPr>
        <w:tab/>
        <w:t xml:space="preserve">    (</w:t>
      </w:r>
      <w:r w:rsidR="00C7033E">
        <w:rPr>
          <w:rFonts w:cs="Times New Roman"/>
          <w:i/>
          <w:sz w:val="26"/>
          <w:szCs w:val="26"/>
        </w:rPr>
        <w:t>Signature and seal</w:t>
      </w:r>
      <w:r w:rsidRPr="00B458C7">
        <w:rPr>
          <w:rFonts w:cs="Times New Roman"/>
          <w:i/>
          <w:sz w:val="26"/>
          <w:szCs w:val="26"/>
        </w:rPr>
        <w:t>)</w:t>
      </w:r>
    </w:p>
    <w:sectPr w:rsidR="002D689E" w:rsidSect="00484B11">
      <w:footerReference w:type="default" r:id="rId8"/>
      <w:pgSz w:w="11907" w:h="16840" w:code="9"/>
      <w:pgMar w:top="1134" w:right="1134" w:bottom="1134" w:left="1701" w:header="720" w:footer="720" w:gutter="0"/>
      <w:pgNumType w:start="45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3A466" w14:textId="77777777" w:rsidR="00465382" w:rsidRDefault="00465382" w:rsidP="00F10692">
      <w:pPr>
        <w:spacing w:after="0" w:line="240" w:lineRule="auto"/>
      </w:pPr>
      <w:r>
        <w:separator/>
      </w:r>
    </w:p>
  </w:endnote>
  <w:endnote w:type="continuationSeparator" w:id="0">
    <w:p w14:paraId="08D0F22E" w14:textId="77777777" w:rsidR="00465382" w:rsidRDefault="00465382" w:rsidP="00F1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39CC" w14:textId="6498C010" w:rsidR="00BD693A" w:rsidRDefault="00BD693A" w:rsidP="00F106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A93D7" w14:textId="77777777" w:rsidR="00465382" w:rsidRDefault="00465382" w:rsidP="00F10692">
      <w:pPr>
        <w:spacing w:after="0" w:line="240" w:lineRule="auto"/>
      </w:pPr>
      <w:r>
        <w:separator/>
      </w:r>
    </w:p>
  </w:footnote>
  <w:footnote w:type="continuationSeparator" w:id="0">
    <w:p w14:paraId="1696C8A8" w14:textId="77777777" w:rsidR="00465382" w:rsidRDefault="00465382" w:rsidP="00F10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75414"/>
    <w:multiLevelType w:val="hybridMultilevel"/>
    <w:tmpl w:val="B7B4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D4067"/>
    <w:multiLevelType w:val="hybridMultilevel"/>
    <w:tmpl w:val="CAF0F252"/>
    <w:lvl w:ilvl="0" w:tplc="53601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D52FC6"/>
    <w:multiLevelType w:val="hybridMultilevel"/>
    <w:tmpl w:val="7E2C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35A1C"/>
    <w:multiLevelType w:val="hybridMultilevel"/>
    <w:tmpl w:val="4FB65F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62CD27FF"/>
    <w:multiLevelType w:val="hybridMultilevel"/>
    <w:tmpl w:val="52E45548"/>
    <w:lvl w:ilvl="0" w:tplc="091854BA">
      <w:start w:val="1"/>
      <w:numFmt w:val="decimal"/>
      <w:lvlText w:val="1.%1."/>
      <w:lvlJc w:val="left"/>
      <w:pPr>
        <w:ind w:left="7830" w:hanging="360"/>
      </w:pPr>
      <w:rPr>
        <w:rFonts w:hint="default"/>
        <w:b/>
        <w:i w:val="0"/>
      </w:rPr>
    </w:lvl>
    <w:lvl w:ilvl="1" w:tplc="04090019">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5">
    <w:nsid w:val="658323D7"/>
    <w:multiLevelType w:val="hybridMultilevel"/>
    <w:tmpl w:val="6BECB96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DED767E"/>
    <w:multiLevelType w:val="hybridMultilevel"/>
    <w:tmpl w:val="170A604A"/>
    <w:lvl w:ilvl="0" w:tplc="0409000F">
      <w:numFmt w:val="bullet"/>
      <w:lvlText w:val="-"/>
      <w:lvlJc w:val="left"/>
      <w:pPr>
        <w:ind w:left="900" w:hanging="360"/>
      </w:pPr>
      <w:rPr>
        <w:rFonts w:ascii="Times New Roman" w:eastAsia="Times New Roman" w:hAnsi="Times New Roman" w:cs="Times New Roman" w:hint="default"/>
      </w:rPr>
    </w:lvl>
    <w:lvl w:ilvl="1" w:tplc="08090019" w:tentative="1">
      <w:start w:val="1"/>
      <w:numFmt w:val="bullet"/>
      <w:lvlText w:val="o"/>
      <w:lvlJc w:val="left"/>
      <w:pPr>
        <w:ind w:left="1620" w:hanging="360"/>
      </w:pPr>
      <w:rPr>
        <w:rFonts w:ascii="Courier New" w:hAnsi="Courier New" w:cs="Courier New" w:hint="default"/>
      </w:rPr>
    </w:lvl>
    <w:lvl w:ilvl="2" w:tplc="0809001B" w:tentative="1">
      <w:start w:val="1"/>
      <w:numFmt w:val="bullet"/>
      <w:lvlText w:val=""/>
      <w:lvlJc w:val="left"/>
      <w:pPr>
        <w:ind w:left="2340" w:hanging="360"/>
      </w:pPr>
      <w:rPr>
        <w:rFonts w:ascii="Wingdings" w:hAnsi="Wingdings" w:hint="default"/>
      </w:rPr>
    </w:lvl>
    <w:lvl w:ilvl="3" w:tplc="0809000F" w:tentative="1">
      <w:start w:val="1"/>
      <w:numFmt w:val="bullet"/>
      <w:lvlText w:val=""/>
      <w:lvlJc w:val="left"/>
      <w:pPr>
        <w:ind w:left="3060" w:hanging="360"/>
      </w:pPr>
      <w:rPr>
        <w:rFonts w:ascii="Symbol" w:hAnsi="Symbol" w:hint="default"/>
      </w:rPr>
    </w:lvl>
    <w:lvl w:ilvl="4" w:tplc="08090019" w:tentative="1">
      <w:start w:val="1"/>
      <w:numFmt w:val="bullet"/>
      <w:lvlText w:val="o"/>
      <w:lvlJc w:val="left"/>
      <w:pPr>
        <w:ind w:left="3780" w:hanging="360"/>
      </w:pPr>
      <w:rPr>
        <w:rFonts w:ascii="Courier New" w:hAnsi="Courier New" w:cs="Courier New" w:hint="default"/>
      </w:rPr>
    </w:lvl>
    <w:lvl w:ilvl="5" w:tplc="0809001B" w:tentative="1">
      <w:start w:val="1"/>
      <w:numFmt w:val="bullet"/>
      <w:lvlText w:val=""/>
      <w:lvlJc w:val="left"/>
      <w:pPr>
        <w:ind w:left="4500" w:hanging="360"/>
      </w:pPr>
      <w:rPr>
        <w:rFonts w:ascii="Wingdings" w:hAnsi="Wingdings" w:hint="default"/>
      </w:rPr>
    </w:lvl>
    <w:lvl w:ilvl="6" w:tplc="0809000F" w:tentative="1">
      <w:start w:val="1"/>
      <w:numFmt w:val="bullet"/>
      <w:lvlText w:val=""/>
      <w:lvlJc w:val="left"/>
      <w:pPr>
        <w:ind w:left="5220" w:hanging="360"/>
      </w:pPr>
      <w:rPr>
        <w:rFonts w:ascii="Symbol" w:hAnsi="Symbol" w:hint="default"/>
      </w:rPr>
    </w:lvl>
    <w:lvl w:ilvl="7" w:tplc="08090019" w:tentative="1">
      <w:start w:val="1"/>
      <w:numFmt w:val="bullet"/>
      <w:lvlText w:val="o"/>
      <w:lvlJc w:val="left"/>
      <w:pPr>
        <w:ind w:left="5940" w:hanging="360"/>
      </w:pPr>
      <w:rPr>
        <w:rFonts w:ascii="Courier New" w:hAnsi="Courier New" w:cs="Courier New" w:hint="default"/>
      </w:rPr>
    </w:lvl>
    <w:lvl w:ilvl="8" w:tplc="0809001B" w:tentative="1">
      <w:start w:val="1"/>
      <w:numFmt w:val="bullet"/>
      <w:lvlText w:val=""/>
      <w:lvlJc w:val="left"/>
      <w:pPr>
        <w:ind w:left="6660" w:hanging="360"/>
      </w:pPr>
      <w:rPr>
        <w:rFonts w:ascii="Wingdings" w:hAnsi="Wingdings" w:hint="default"/>
      </w:rPr>
    </w:lvl>
  </w:abstractNum>
  <w:abstractNum w:abstractNumId="7">
    <w:nsid w:val="7B94371B"/>
    <w:multiLevelType w:val="multilevel"/>
    <w:tmpl w:val="AE1CE2D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6A"/>
    <w:rsid w:val="00013028"/>
    <w:rsid w:val="0003256A"/>
    <w:rsid w:val="00051220"/>
    <w:rsid w:val="00052DC6"/>
    <w:rsid w:val="00056CA4"/>
    <w:rsid w:val="00062E29"/>
    <w:rsid w:val="000827F4"/>
    <w:rsid w:val="00084375"/>
    <w:rsid w:val="00091509"/>
    <w:rsid w:val="00091E21"/>
    <w:rsid w:val="000936D8"/>
    <w:rsid w:val="000969EB"/>
    <w:rsid w:val="000F0D45"/>
    <w:rsid w:val="000F64ED"/>
    <w:rsid w:val="001174E1"/>
    <w:rsid w:val="00155330"/>
    <w:rsid w:val="001673EE"/>
    <w:rsid w:val="001778F0"/>
    <w:rsid w:val="00180DA6"/>
    <w:rsid w:val="0018785A"/>
    <w:rsid w:val="001E240B"/>
    <w:rsid w:val="001E7BE7"/>
    <w:rsid w:val="00213648"/>
    <w:rsid w:val="0024728D"/>
    <w:rsid w:val="002575E0"/>
    <w:rsid w:val="00261A2D"/>
    <w:rsid w:val="00276035"/>
    <w:rsid w:val="00284FF0"/>
    <w:rsid w:val="002857FA"/>
    <w:rsid w:val="002B1874"/>
    <w:rsid w:val="002B2011"/>
    <w:rsid w:val="002B3181"/>
    <w:rsid w:val="002D689E"/>
    <w:rsid w:val="002F3BF6"/>
    <w:rsid w:val="003207DA"/>
    <w:rsid w:val="00326767"/>
    <w:rsid w:val="00331D08"/>
    <w:rsid w:val="00334C9D"/>
    <w:rsid w:val="00335F01"/>
    <w:rsid w:val="003423BB"/>
    <w:rsid w:val="00354028"/>
    <w:rsid w:val="003573CC"/>
    <w:rsid w:val="003C0851"/>
    <w:rsid w:val="003C3350"/>
    <w:rsid w:val="003C7858"/>
    <w:rsid w:val="00405982"/>
    <w:rsid w:val="00407878"/>
    <w:rsid w:val="00421744"/>
    <w:rsid w:val="00423680"/>
    <w:rsid w:val="00436A6D"/>
    <w:rsid w:val="00441CBD"/>
    <w:rsid w:val="00442059"/>
    <w:rsid w:val="00453C58"/>
    <w:rsid w:val="00454704"/>
    <w:rsid w:val="00465382"/>
    <w:rsid w:val="00470D78"/>
    <w:rsid w:val="00484B11"/>
    <w:rsid w:val="00494ABF"/>
    <w:rsid w:val="004A30EC"/>
    <w:rsid w:val="004C0535"/>
    <w:rsid w:val="004C5D8B"/>
    <w:rsid w:val="004D15E9"/>
    <w:rsid w:val="004D28BA"/>
    <w:rsid w:val="004F69CA"/>
    <w:rsid w:val="005003CB"/>
    <w:rsid w:val="00504B3A"/>
    <w:rsid w:val="00527981"/>
    <w:rsid w:val="005575DF"/>
    <w:rsid w:val="00561973"/>
    <w:rsid w:val="00587767"/>
    <w:rsid w:val="00590411"/>
    <w:rsid w:val="005B363B"/>
    <w:rsid w:val="005D7264"/>
    <w:rsid w:val="0062011D"/>
    <w:rsid w:val="00642F7D"/>
    <w:rsid w:val="00667215"/>
    <w:rsid w:val="00667FB8"/>
    <w:rsid w:val="0067490A"/>
    <w:rsid w:val="006B2297"/>
    <w:rsid w:val="006B6B22"/>
    <w:rsid w:val="006E1AF8"/>
    <w:rsid w:val="00703EBF"/>
    <w:rsid w:val="00725E92"/>
    <w:rsid w:val="00733211"/>
    <w:rsid w:val="00735D26"/>
    <w:rsid w:val="00751493"/>
    <w:rsid w:val="00782B76"/>
    <w:rsid w:val="007A2D43"/>
    <w:rsid w:val="007A51AC"/>
    <w:rsid w:val="007A52D1"/>
    <w:rsid w:val="00821014"/>
    <w:rsid w:val="00827003"/>
    <w:rsid w:val="00836BED"/>
    <w:rsid w:val="0084582A"/>
    <w:rsid w:val="0085506B"/>
    <w:rsid w:val="008618D0"/>
    <w:rsid w:val="008859DE"/>
    <w:rsid w:val="008B497C"/>
    <w:rsid w:val="008E2796"/>
    <w:rsid w:val="009231A7"/>
    <w:rsid w:val="0095244C"/>
    <w:rsid w:val="009535C0"/>
    <w:rsid w:val="00957E9F"/>
    <w:rsid w:val="00980618"/>
    <w:rsid w:val="0098514B"/>
    <w:rsid w:val="009907F0"/>
    <w:rsid w:val="009C54CC"/>
    <w:rsid w:val="009D6150"/>
    <w:rsid w:val="009F2B8F"/>
    <w:rsid w:val="00A2025A"/>
    <w:rsid w:val="00A46547"/>
    <w:rsid w:val="00A5625F"/>
    <w:rsid w:val="00A64439"/>
    <w:rsid w:val="00A77EB9"/>
    <w:rsid w:val="00AB1F84"/>
    <w:rsid w:val="00AC36FA"/>
    <w:rsid w:val="00AE36B0"/>
    <w:rsid w:val="00AF176A"/>
    <w:rsid w:val="00AF467E"/>
    <w:rsid w:val="00AF5FB7"/>
    <w:rsid w:val="00B05E61"/>
    <w:rsid w:val="00B140C6"/>
    <w:rsid w:val="00B458C7"/>
    <w:rsid w:val="00B62F5A"/>
    <w:rsid w:val="00B73DB8"/>
    <w:rsid w:val="00B74CB7"/>
    <w:rsid w:val="00B8238D"/>
    <w:rsid w:val="00B90232"/>
    <w:rsid w:val="00B92892"/>
    <w:rsid w:val="00BB4B3C"/>
    <w:rsid w:val="00BD693A"/>
    <w:rsid w:val="00BF32B1"/>
    <w:rsid w:val="00BF6BF9"/>
    <w:rsid w:val="00C05284"/>
    <w:rsid w:val="00C2357B"/>
    <w:rsid w:val="00C23CA6"/>
    <w:rsid w:val="00C328D7"/>
    <w:rsid w:val="00C7033E"/>
    <w:rsid w:val="00C94C7A"/>
    <w:rsid w:val="00CC6AB3"/>
    <w:rsid w:val="00CD5617"/>
    <w:rsid w:val="00CE09EB"/>
    <w:rsid w:val="00D06BD9"/>
    <w:rsid w:val="00D17582"/>
    <w:rsid w:val="00D3557A"/>
    <w:rsid w:val="00D420F7"/>
    <w:rsid w:val="00D44BE3"/>
    <w:rsid w:val="00D461CC"/>
    <w:rsid w:val="00D6133C"/>
    <w:rsid w:val="00D62C62"/>
    <w:rsid w:val="00D72924"/>
    <w:rsid w:val="00D92590"/>
    <w:rsid w:val="00D96935"/>
    <w:rsid w:val="00D97D19"/>
    <w:rsid w:val="00DA79D4"/>
    <w:rsid w:val="00DC032C"/>
    <w:rsid w:val="00DE01A3"/>
    <w:rsid w:val="00DF4730"/>
    <w:rsid w:val="00DF709A"/>
    <w:rsid w:val="00E00B8E"/>
    <w:rsid w:val="00E06685"/>
    <w:rsid w:val="00E1048E"/>
    <w:rsid w:val="00E110CF"/>
    <w:rsid w:val="00E22C55"/>
    <w:rsid w:val="00F10692"/>
    <w:rsid w:val="00F256ED"/>
    <w:rsid w:val="00F509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ADB6"/>
  <w15:docId w15:val="{D8784450-5101-49C6-9291-14DF8EDB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8D"/>
  </w:style>
  <w:style w:type="paragraph" w:styleId="Heading1">
    <w:name w:val="heading 1"/>
    <w:aliases w:val="PhÇnI,II,lín"/>
    <w:basedOn w:val="Normal"/>
    <w:next w:val="Normal"/>
    <w:link w:val="Heading1Char"/>
    <w:qFormat/>
    <w:rsid w:val="00AF176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 Char"/>
    <w:basedOn w:val="Normal"/>
    <w:next w:val="Normal"/>
    <w:link w:val="Heading2Char"/>
    <w:qFormat/>
    <w:rsid w:val="00D461CC"/>
    <w:pPr>
      <w:keepNext/>
      <w:spacing w:before="120" w:after="120" w:line="240" w:lineRule="auto"/>
      <w:jc w:val="both"/>
      <w:outlineLvl w:val="1"/>
    </w:pPr>
    <w:rPr>
      <w:rFonts w:eastAsia="SimSun" w:cs="Arial"/>
      <w:b/>
      <w:bCs/>
      <w:iCs/>
      <w:caps/>
      <w:sz w:val="26"/>
      <w:szCs w:val="28"/>
    </w:rPr>
  </w:style>
  <w:style w:type="paragraph" w:styleId="Heading3">
    <w:name w:val="heading 3"/>
    <w:basedOn w:val="Normal"/>
    <w:next w:val="Normal"/>
    <w:link w:val="Heading3Char"/>
    <w:qFormat/>
    <w:rsid w:val="00D461CC"/>
    <w:pPr>
      <w:keepNext/>
      <w:spacing w:before="120" w:after="120" w:line="240" w:lineRule="auto"/>
      <w:jc w:val="both"/>
      <w:outlineLvl w:val="2"/>
    </w:pPr>
    <w:rPr>
      <w:rFonts w:eastAsia="SimSun" w:cs="Arial"/>
      <w:b/>
      <w:bCs/>
      <w:sz w:val="26"/>
      <w:szCs w:val="26"/>
    </w:rPr>
  </w:style>
  <w:style w:type="paragraph" w:styleId="Heading4">
    <w:name w:val="heading 4"/>
    <w:basedOn w:val="Normal"/>
    <w:next w:val="Normal"/>
    <w:link w:val="Heading4Char"/>
    <w:unhideWhenUsed/>
    <w:qFormat/>
    <w:rsid w:val="00AF17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461CC"/>
    <w:pPr>
      <w:spacing w:before="120" w:after="120" w:line="240" w:lineRule="auto"/>
      <w:jc w:val="both"/>
      <w:outlineLvl w:val="4"/>
    </w:pPr>
    <w:rPr>
      <w:rFonts w:eastAsia="SimSun" w:cs="Times New Roman"/>
      <w:bCs/>
      <w:iCs/>
      <w:sz w:val="26"/>
      <w:szCs w:val="26"/>
    </w:rPr>
  </w:style>
  <w:style w:type="paragraph" w:styleId="Heading6">
    <w:name w:val="heading 6"/>
    <w:basedOn w:val="Normal"/>
    <w:next w:val="Normal"/>
    <w:link w:val="Heading6Char"/>
    <w:qFormat/>
    <w:rsid w:val="00D461CC"/>
    <w:pPr>
      <w:spacing w:before="240" w:after="60" w:line="312" w:lineRule="auto"/>
      <w:jc w:val="both"/>
      <w:outlineLvl w:val="5"/>
    </w:pPr>
    <w:rPr>
      <w:rFonts w:eastAsia="SimSun" w:cs="Times New Roman"/>
      <w:b/>
      <w:bCs/>
      <w:sz w:val="22"/>
    </w:rPr>
  </w:style>
  <w:style w:type="paragraph" w:styleId="Heading7">
    <w:name w:val="heading 7"/>
    <w:basedOn w:val="Normal"/>
    <w:next w:val="Normal"/>
    <w:link w:val="Heading7Char"/>
    <w:qFormat/>
    <w:rsid w:val="00D461CC"/>
    <w:pPr>
      <w:spacing w:before="240" w:after="60" w:line="312" w:lineRule="auto"/>
      <w:jc w:val="both"/>
      <w:outlineLvl w:val="6"/>
    </w:pPr>
    <w:rPr>
      <w:rFonts w:eastAsia="SimSun" w:cs="Times New Roman"/>
      <w:sz w:val="26"/>
      <w:szCs w:val="24"/>
    </w:rPr>
  </w:style>
  <w:style w:type="paragraph" w:styleId="Heading8">
    <w:name w:val="heading 8"/>
    <w:basedOn w:val="Normal"/>
    <w:next w:val="Normal"/>
    <w:link w:val="Heading8Char"/>
    <w:qFormat/>
    <w:rsid w:val="00D461CC"/>
    <w:pPr>
      <w:spacing w:before="240" w:after="60" w:line="312" w:lineRule="auto"/>
      <w:jc w:val="both"/>
      <w:outlineLvl w:val="7"/>
    </w:pPr>
    <w:rPr>
      <w:rFonts w:eastAsia="SimSun" w:cs="Times New Roman"/>
      <w:i/>
      <w:iCs/>
      <w:sz w:val="26"/>
      <w:szCs w:val="24"/>
    </w:rPr>
  </w:style>
  <w:style w:type="paragraph" w:styleId="Heading9">
    <w:name w:val="heading 9"/>
    <w:basedOn w:val="Normal"/>
    <w:next w:val="Normal"/>
    <w:link w:val="Heading9Char"/>
    <w:qFormat/>
    <w:rsid w:val="00D461CC"/>
    <w:pPr>
      <w:spacing w:before="240" w:after="60" w:line="312" w:lineRule="auto"/>
      <w:jc w:val="both"/>
      <w:outlineLvl w:val="8"/>
    </w:pPr>
    <w:rPr>
      <w:rFonts w:ascii="Arial" w:eastAsia="SimSu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7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176A"/>
    <w:pPr>
      <w:ind w:left="720"/>
      <w:contextualSpacing/>
    </w:pPr>
  </w:style>
  <w:style w:type="character" w:styleId="Strong">
    <w:name w:val="Strong"/>
    <w:qFormat/>
    <w:rsid w:val="00AF176A"/>
    <w:rPr>
      <w:b/>
      <w:bCs/>
    </w:rPr>
  </w:style>
  <w:style w:type="paragraph" w:customStyle="1" w:styleId="Section">
    <w:name w:val="Section"/>
    <w:basedOn w:val="Heading1"/>
    <w:link w:val="SectionChar"/>
    <w:qFormat/>
    <w:rsid w:val="00AF176A"/>
    <w:pPr>
      <w:keepLines w:val="0"/>
      <w:spacing w:before="0" w:after="120"/>
      <w:ind w:left="33"/>
      <w:contextualSpacing/>
    </w:pPr>
    <w:rPr>
      <w:rFonts w:ascii="Times New Roman" w:eastAsia="MS Mincho" w:hAnsi="Times New Roman" w:cs="Times New Roman"/>
      <w:i/>
      <w:color w:val="auto"/>
      <w:kern w:val="32"/>
      <w:szCs w:val="20"/>
      <w:lang w:val="pl-PL" w:eastAsia="ja-JP"/>
    </w:rPr>
  </w:style>
  <w:style w:type="paragraph" w:customStyle="1" w:styleId="subsection">
    <w:name w:val="subsection"/>
    <w:basedOn w:val="Heading4"/>
    <w:link w:val="subsectionChar"/>
    <w:qFormat/>
    <w:rsid w:val="00AF176A"/>
    <w:pPr>
      <w:keepLines w:val="0"/>
      <w:spacing w:before="240" w:after="120"/>
      <w:ind w:left="720" w:hanging="720"/>
      <w:contextualSpacing/>
      <w:jc w:val="both"/>
    </w:pPr>
    <w:rPr>
      <w:rFonts w:ascii="Times New Roman" w:eastAsia="MS Mincho" w:hAnsi="Times New Roman" w:cs="Times New Roman"/>
      <w:iCs w:val="0"/>
      <w:color w:val="auto"/>
      <w:sz w:val="26"/>
      <w:szCs w:val="28"/>
      <w:lang w:val="pl-PL" w:eastAsia="ja-JP"/>
    </w:rPr>
  </w:style>
  <w:style w:type="character" w:customStyle="1" w:styleId="SectionChar">
    <w:name w:val="Section Char"/>
    <w:link w:val="Section"/>
    <w:rsid w:val="00AF176A"/>
    <w:rPr>
      <w:rFonts w:eastAsia="MS Mincho" w:cs="Times New Roman"/>
      <w:b/>
      <w:bCs/>
      <w:i/>
      <w:kern w:val="32"/>
      <w:szCs w:val="20"/>
      <w:lang w:val="pl-PL" w:eastAsia="ja-JP"/>
    </w:rPr>
  </w:style>
  <w:style w:type="character" w:customStyle="1" w:styleId="subsectionChar">
    <w:name w:val="subsection Char"/>
    <w:link w:val="subsection"/>
    <w:rsid w:val="00AF176A"/>
    <w:rPr>
      <w:rFonts w:eastAsia="MS Mincho" w:cs="Times New Roman"/>
      <w:b/>
      <w:bCs/>
      <w:i/>
      <w:sz w:val="26"/>
      <w:szCs w:val="28"/>
      <w:lang w:val="pl-PL" w:eastAsia="ja-JP"/>
    </w:rPr>
  </w:style>
  <w:style w:type="character" w:customStyle="1" w:styleId="Heading1Char">
    <w:name w:val="Heading 1 Char"/>
    <w:aliases w:val="PhÇnI Char,II Char,lín Char"/>
    <w:basedOn w:val="DefaultParagraphFont"/>
    <w:link w:val="Heading1"/>
    <w:uiPriority w:val="9"/>
    <w:rsid w:val="00AF176A"/>
    <w:rPr>
      <w:rFonts w:asciiTheme="majorHAnsi" w:eastAsiaTheme="majorEastAsia" w:hAnsiTheme="majorHAnsi" w:cstheme="majorBidi"/>
      <w:b/>
      <w:bCs/>
      <w:color w:val="365F91" w:themeColor="accent1" w:themeShade="BF"/>
      <w:szCs w:val="28"/>
    </w:rPr>
  </w:style>
  <w:style w:type="character" w:customStyle="1" w:styleId="Heading4Char">
    <w:name w:val="Heading 4 Char"/>
    <w:basedOn w:val="DefaultParagraphFont"/>
    <w:link w:val="Heading4"/>
    <w:uiPriority w:val="9"/>
    <w:semiHidden/>
    <w:rsid w:val="00AF176A"/>
    <w:rPr>
      <w:rFonts w:asciiTheme="majorHAnsi" w:eastAsiaTheme="majorEastAsia" w:hAnsiTheme="majorHAnsi" w:cstheme="majorBidi"/>
      <w:b/>
      <w:bCs/>
      <w:i/>
      <w:iCs/>
      <w:color w:val="4F81BD" w:themeColor="accent1"/>
    </w:rPr>
  </w:style>
  <w:style w:type="character" w:customStyle="1" w:styleId="Heading2Char">
    <w:name w:val="Heading 2 Char"/>
    <w:aliases w:val=" Char Char"/>
    <w:basedOn w:val="DefaultParagraphFont"/>
    <w:link w:val="Heading2"/>
    <w:rsid w:val="00D461CC"/>
    <w:rPr>
      <w:rFonts w:eastAsia="SimSun" w:cs="Arial"/>
      <w:b/>
      <w:bCs/>
      <w:iCs/>
      <w:caps/>
      <w:sz w:val="26"/>
      <w:szCs w:val="28"/>
    </w:rPr>
  </w:style>
  <w:style w:type="character" w:customStyle="1" w:styleId="Heading3Char">
    <w:name w:val="Heading 3 Char"/>
    <w:basedOn w:val="DefaultParagraphFont"/>
    <w:link w:val="Heading3"/>
    <w:rsid w:val="00D461CC"/>
    <w:rPr>
      <w:rFonts w:eastAsia="SimSun" w:cs="Arial"/>
      <w:b/>
      <w:bCs/>
      <w:sz w:val="26"/>
      <w:szCs w:val="26"/>
    </w:rPr>
  </w:style>
  <w:style w:type="character" w:customStyle="1" w:styleId="Heading5Char">
    <w:name w:val="Heading 5 Char"/>
    <w:basedOn w:val="DefaultParagraphFont"/>
    <w:link w:val="Heading5"/>
    <w:rsid w:val="00D461CC"/>
    <w:rPr>
      <w:rFonts w:eastAsia="SimSun" w:cs="Times New Roman"/>
      <w:bCs/>
      <w:iCs/>
      <w:sz w:val="26"/>
      <w:szCs w:val="26"/>
    </w:rPr>
  </w:style>
  <w:style w:type="character" w:customStyle="1" w:styleId="Heading6Char">
    <w:name w:val="Heading 6 Char"/>
    <w:basedOn w:val="DefaultParagraphFont"/>
    <w:link w:val="Heading6"/>
    <w:rsid w:val="00D461CC"/>
    <w:rPr>
      <w:rFonts w:eastAsia="SimSun" w:cs="Times New Roman"/>
      <w:b/>
      <w:bCs/>
      <w:sz w:val="22"/>
    </w:rPr>
  </w:style>
  <w:style w:type="character" w:customStyle="1" w:styleId="Heading7Char">
    <w:name w:val="Heading 7 Char"/>
    <w:basedOn w:val="DefaultParagraphFont"/>
    <w:link w:val="Heading7"/>
    <w:rsid w:val="00D461CC"/>
    <w:rPr>
      <w:rFonts w:eastAsia="SimSun" w:cs="Times New Roman"/>
      <w:sz w:val="26"/>
      <w:szCs w:val="24"/>
    </w:rPr>
  </w:style>
  <w:style w:type="character" w:customStyle="1" w:styleId="Heading8Char">
    <w:name w:val="Heading 8 Char"/>
    <w:basedOn w:val="DefaultParagraphFont"/>
    <w:link w:val="Heading8"/>
    <w:rsid w:val="00D461CC"/>
    <w:rPr>
      <w:rFonts w:eastAsia="SimSun" w:cs="Times New Roman"/>
      <w:i/>
      <w:iCs/>
      <w:sz w:val="26"/>
      <w:szCs w:val="24"/>
    </w:rPr>
  </w:style>
  <w:style w:type="character" w:customStyle="1" w:styleId="Heading9Char">
    <w:name w:val="Heading 9 Char"/>
    <w:basedOn w:val="DefaultParagraphFont"/>
    <w:link w:val="Heading9"/>
    <w:rsid w:val="00D461CC"/>
    <w:rPr>
      <w:rFonts w:ascii="Arial" w:eastAsia="SimSun" w:hAnsi="Arial" w:cs="Arial"/>
      <w:sz w:val="22"/>
    </w:rPr>
  </w:style>
  <w:style w:type="paragraph" w:customStyle="1" w:styleId="xl29">
    <w:name w:val="xl29"/>
    <w:basedOn w:val="Normal"/>
    <w:rsid w:val="008270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Time" w:eastAsia="Times New Roman" w:hAnsi=".VnTime" w:cs="Times New Roman"/>
      <w:szCs w:val="28"/>
    </w:rPr>
  </w:style>
  <w:style w:type="character" w:styleId="Hyperlink">
    <w:name w:val="Hyperlink"/>
    <w:basedOn w:val="DefaultParagraphFont"/>
    <w:uiPriority w:val="99"/>
    <w:unhideWhenUsed/>
    <w:rsid w:val="00C23CA6"/>
    <w:rPr>
      <w:color w:val="0000FF" w:themeColor="hyperlink"/>
      <w:u w:val="single"/>
    </w:rPr>
  </w:style>
  <w:style w:type="paragraph" w:styleId="Header">
    <w:name w:val="header"/>
    <w:basedOn w:val="Normal"/>
    <w:link w:val="HeaderChar"/>
    <w:uiPriority w:val="99"/>
    <w:unhideWhenUsed/>
    <w:rsid w:val="00F1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92"/>
  </w:style>
  <w:style w:type="paragraph" w:styleId="Footer">
    <w:name w:val="footer"/>
    <w:basedOn w:val="Normal"/>
    <w:link w:val="FooterChar"/>
    <w:uiPriority w:val="99"/>
    <w:unhideWhenUsed/>
    <w:rsid w:val="00F1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92"/>
  </w:style>
  <w:style w:type="character" w:styleId="Emphasis">
    <w:name w:val="Emphasis"/>
    <w:basedOn w:val="DefaultParagraphFont"/>
    <w:uiPriority w:val="20"/>
    <w:qFormat/>
    <w:rsid w:val="00735D26"/>
    <w:rPr>
      <w:i/>
      <w:iCs/>
    </w:rPr>
  </w:style>
  <w:style w:type="character" w:styleId="FollowedHyperlink">
    <w:name w:val="FollowedHyperlink"/>
    <w:basedOn w:val="DefaultParagraphFont"/>
    <w:uiPriority w:val="99"/>
    <w:semiHidden/>
    <w:unhideWhenUsed/>
    <w:rsid w:val="001778F0"/>
    <w:rPr>
      <w:color w:val="800080"/>
      <w:u w:val="single"/>
    </w:rPr>
  </w:style>
  <w:style w:type="paragraph" w:customStyle="1" w:styleId="font5">
    <w:name w:val="font5"/>
    <w:basedOn w:val="Normal"/>
    <w:rsid w:val="001778F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1778F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1778F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1778F0"/>
    <w:pPr>
      <w:spacing w:before="100" w:beforeAutospacing="1" w:after="100" w:afterAutospacing="1" w:line="240" w:lineRule="auto"/>
    </w:pPr>
    <w:rPr>
      <w:rFonts w:ascii="Tahoma" w:eastAsia="Times New Roman" w:hAnsi="Tahoma" w:cs="Tahoma"/>
      <w:color w:val="000000"/>
      <w:sz w:val="18"/>
      <w:szCs w:val="18"/>
    </w:rPr>
  </w:style>
  <w:style w:type="paragraph" w:customStyle="1" w:styleId="xl69">
    <w:name w:val="xl69"/>
    <w:basedOn w:val="Normal"/>
    <w:rsid w:val="001778F0"/>
    <w:pPr>
      <w:spacing w:before="100" w:beforeAutospacing="1" w:after="100" w:afterAutospacing="1" w:line="240" w:lineRule="auto"/>
    </w:pPr>
    <w:rPr>
      <w:rFonts w:eastAsia="Times New Roman" w:cs="Times New Roman"/>
      <w:sz w:val="24"/>
      <w:szCs w:val="24"/>
    </w:rPr>
  </w:style>
  <w:style w:type="paragraph" w:customStyle="1" w:styleId="xl70">
    <w:name w:val="xl70"/>
    <w:basedOn w:val="Normal"/>
    <w:rsid w:val="001778F0"/>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1">
    <w:name w:val="xl71"/>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72">
    <w:name w:val="xl72"/>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rPr>
  </w:style>
  <w:style w:type="paragraph" w:customStyle="1" w:styleId="xl73">
    <w:name w:val="xl73"/>
    <w:basedOn w:val="Normal"/>
    <w:rsid w:val="001778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74">
    <w:name w:val="xl74"/>
    <w:basedOn w:val="Normal"/>
    <w:rsid w:val="001778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75">
    <w:name w:val="xl75"/>
    <w:basedOn w:val="Normal"/>
    <w:rsid w:val="001778F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2"/>
    </w:rPr>
  </w:style>
  <w:style w:type="paragraph" w:customStyle="1" w:styleId="xl76">
    <w:name w:val="xl76"/>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77">
    <w:name w:val="xl77"/>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rPr>
  </w:style>
  <w:style w:type="paragraph" w:customStyle="1" w:styleId="xl78">
    <w:name w:val="xl78"/>
    <w:basedOn w:val="Normal"/>
    <w:rsid w:val="001778F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79">
    <w:name w:val="xl79"/>
    <w:basedOn w:val="Normal"/>
    <w:rsid w:val="001778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80">
    <w:name w:val="xl80"/>
    <w:basedOn w:val="Normal"/>
    <w:rsid w:val="001778F0"/>
    <w:pPr>
      <w:spacing w:before="100" w:beforeAutospacing="1" w:after="100" w:afterAutospacing="1" w:line="240" w:lineRule="auto"/>
    </w:pPr>
    <w:rPr>
      <w:rFonts w:eastAsia="Times New Roman" w:cs="Times New Roman"/>
      <w:sz w:val="22"/>
    </w:rPr>
  </w:style>
  <w:style w:type="paragraph" w:customStyle="1" w:styleId="xl81">
    <w:name w:val="xl81"/>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82">
    <w:name w:val="xl82"/>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rPr>
  </w:style>
  <w:style w:type="paragraph" w:customStyle="1" w:styleId="xl83">
    <w:name w:val="xl83"/>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84">
    <w:name w:val="xl84"/>
    <w:basedOn w:val="Normal"/>
    <w:rsid w:val="001778F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b/>
      <w:bCs/>
      <w:sz w:val="22"/>
    </w:rPr>
  </w:style>
  <w:style w:type="paragraph" w:customStyle="1" w:styleId="xl85">
    <w:name w:val="xl85"/>
    <w:basedOn w:val="Normal"/>
    <w:rsid w:val="001778F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rPr>
  </w:style>
  <w:style w:type="paragraph" w:customStyle="1" w:styleId="xl86">
    <w:name w:val="xl86"/>
    <w:basedOn w:val="Normal"/>
    <w:rsid w:val="001778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87">
    <w:name w:val="xl87"/>
    <w:basedOn w:val="Normal"/>
    <w:rsid w:val="001778F0"/>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22"/>
    </w:rPr>
  </w:style>
  <w:style w:type="paragraph" w:customStyle="1" w:styleId="xl88">
    <w:name w:val="xl88"/>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89">
    <w:name w:val="xl89"/>
    <w:basedOn w:val="Normal"/>
    <w:rsid w:val="001778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22"/>
    </w:rPr>
  </w:style>
  <w:style w:type="paragraph" w:customStyle="1" w:styleId="xl90">
    <w:name w:val="xl90"/>
    <w:basedOn w:val="Normal"/>
    <w:rsid w:val="001778F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91">
    <w:name w:val="xl91"/>
    <w:basedOn w:val="Normal"/>
    <w:rsid w:val="001778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92">
    <w:name w:val="xl92"/>
    <w:basedOn w:val="Normal"/>
    <w:rsid w:val="001778F0"/>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cs="Times New Roman"/>
      <w:sz w:val="22"/>
    </w:rPr>
  </w:style>
  <w:style w:type="paragraph" w:customStyle="1" w:styleId="xl93">
    <w:name w:val="xl93"/>
    <w:basedOn w:val="Normal"/>
    <w:rsid w:val="001778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94">
    <w:name w:val="xl94"/>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2"/>
    </w:rPr>
  </w:style>
  <w:style w:type="paragraph" w:customStyle="1" w:styleId="xl95">
    <w:name w:val="xl95"/>
    <w:basedOn w:val="Normal"/>
    <w:rsid w:val="001778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b/>
      <w:bCs/>
      <w:sz w:val="22"/>
    </w:rPr>
  </w:style>
  <w:style w:type="paragraph" w:customStyle="1" w:styleId="xl96">
    <w:name w:val="xl96"/>
    <w:basedOn w:val="Normal"/>
    <w:rsid w:val="001778F0"/>
    <w:pPr>
      <w:spacing w:before="100" w:beforeAutospacing="1" w:after="100" w:afterAutospacing="1" w:line="240" w:lineRule="auto"/>
    </w:pPr>
    <w:rPr>
      <w:rFonts w:eastAsia="Times New Roman" w:cs="Times New Roman"/>
      <w:b/>
      <w:bCs/>
      <w:sz w:val="22"/>
    </w:rPr>
  </w:style>
  <w:style w:type="paragraph" w:customStyle="1" w:styleId="xl97">
    <w:name w:val="xl97"/>
    <w:basedOn w:val="Normal"/>
    <w:rsid w:val="001778F0"/>
    <w:pPr>
      <w:pBdr>
        <w:top w:val="single" w:sz="4" w:space="0" w:color="auto"/>
        <w:left w:val="single" w:sz="8" w:space="0" w:color="auto"/>
        <w:bottom w:val="single" w:sz="4" w:space="0" w:color="auto"/>
        <w:right w:val="single" w:sz="4" w:space="0" w:color="auto"/>
      </w:pBdr>
      <w:shd w:val="thinDiagStripe" w:color="000000" w:fill="FFFF00"/>
      <w:spacing w:before="100" w:beforeAutospacing="1" w:after="100" w:afterAutospacing="1" w:line="240" w:lineRule="auto"/>
      <w:jc w:val="center"/>
      <w:textAlignment w:val="center"/>
    </w:pPr>
    <w:rPr>
      <w:rFonts w:eastAsia="Times New Roman" w:cs="Times New Roman"/>
      <w:b/>
      <w:bCs/>
      <w:sz w:val="22"/>
    </w:rPr>
  </w:style>
  <w:style w:type="paragraph" w:customStyle="1" w:styleId="xl98">
    <w:name w:val="xl98"/>
    <w:basedOn w:val="Normal"/>
    <w:rsid w:val="001778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99">
    <w:name w:val="xl99"/>
    <w:basedOn w:val="Normal"/>
    <w:rsid w:val="001778F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00">
    <w:name w:val="xl100"/>
    <w:basedOn w:val="Normal"/>
    <w:rsid w:val="001778F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01">
    <w:name w:val="xl101"/>
    <w:basedOn w:val="Normal"/>
    <w:rsid w:val="001778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02">
    <w:name w:val="xl102"/>
    <w:basedOn w:val="Normal"/>
    <w:rsid w:val="001778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03">
    <w:name w:val="xl103"/>
    <w:basedOn w:val="Normal"/>
    <w:rsid w:val="001778F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04">
    <w:name w:val="xl104"/>
    <w:basedOn w:val="Normal"/>
    <w:rsid w:val="001778F0"/>
    <w:pPr>
      <w:pBdr>
        <w:top w:val="single" w:sz="4" w:space="0" w:color="auto"/>
        <w:left w:val="single" w:sz="8" w:space="0" w:color="auto"/>
        <w:bottom w:val="single" w:sz="4" w:space="0" w:color="auto"/>
        <w:right w:val="single" w:sz="4" w:space="0" w:color="auto"/>
      </w:pBdr>
      <w:shd w:val="thinDiagStripe" w:color="000000" w:fill="FFFF00"/>
      <w:spacing w:before="100" w:beforeAutospacing="1" w:after="100" w:afterAutospacing="1" w:line="240" w:lineRule="auto"/>
      <w:jc w:val="center"/>
    </w:pPr>
    <w:rPr>
      <w:rFonts w:eastAsia="Times New Roman" w:cs="Times New Roman"/>
      <w:b/>
      <w:bCs/>
      <w:sz w:val="22"/>
    </w:rPr>
  </w:style>
  <w:style w:type="paragraph" w:customStyle="1" w:styleId="xl105">
    <w:name w:val="xl105"/>
    <w:basedOn w:val="Normal"/>
    <w:rsid w:val="001778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06">
    <w:name w:val="xl106"/>
    <w:basedOn w:val="Normal"/>
    <w:rsid w:val="001778F0"/>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rPr>
  </w:style>
  <w:style w:type="paragraph" w:customStyle="1" w:styleId="xl107">
    <w:name w:val="xl107"/>
    <w:basedOn w:val="Normal"/>
    <w:rsid w:val="001778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rPr>
  </w:style>
  <w:style w:type="paragraph" w:customStyle="1" w:styleId="xl108">
    <w:name w:val="xl108"/>
    <w:basedOn w:val="Normal"/>
    <w:rsid w:val="001778F0"/>
    <w:pPr>
      <w:spacing w:before="100" w:beforeAutospacing="1" w:after="100" w:afterAutospacing="1" w:line="240" w:lineRule="auto"/>
      <w:textAlignment w:val="center"/>
    </w:pPr>
    <w:rPr>
      <w:rFonts w:eastAsia="Times New Roman" w:cs="Times New Roman"/>
      <w:sz w:val="22"/>
    </w:rPr>
  </w:style>
  <w:style w:type="paragraph" w:customStyle="1" w:styleId="xl109">
    <w:name w:val="xl109"/>
    <w:basedOn w:val="Normal"/>
    <w:rsid w:val="001778F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rPr>
  </w:style>
  <w:style w:type="paragraph" w:customStyle="1" w:styleId="xl110">
    <w:name w:val="xl110"/>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111">
    <w:name w:val="xl111"/>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12">
    <w:name w:val="xl112"/>
    <w:basedOn w:val="Normal"/>
    <w:rsid w:val="001778F0"/>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22"/>
    </w:rPr>
  </w:style>
  <w:style w:type="paragraph" w:customStyle="1" w:styleId="xl113">
    <w:name w:val="xl113"/>
    <w:basedOn w:val="Normal"/>
    <w:rsid w:val="001778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2"/>
    </w:rPr>
  </w:style>
  <w:style w:type="paragraph" w:customStyle="1" w:styleId="xl114">
    <w:name w:val="xl114"/>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15">
    <w:name w:val="xl115"/>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16">
    <w:name w:val="xl116"/>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rPr>
  </w:style>
  <w:style w:type="paragraph" w:customStyle="1" w:styleId="xl117">
    <w:name w:val="xl117"/>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18">
    <w:name w:val="xl118"/>
    <w:basedOn w:val="Normal"/>
    <w:rsid w:val="001778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22"/>
    </w:rPr>
  </w:style>
  <w:style w:type="paragraph" w:customStyle="1" w:styleId="xl119">
    <w:name w:val="xl119"/>
    <w:basedOn w:val="Normal"/>
    <w:rsid w:val="001778F0"/>
    <w:pPr>
      <w:pBdr>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eastAsia="Times New Roman" w:cs="Times New Roman"/>
      <w:sz w:val="22"/>
    </w:rPr>
  </w:style>
  <w:style w:type="paragraph" w:customStyle="1" w:styleId="xl120">
    <w:name w:val="xl120"/>
    <w:basedOn w:val="Normal"/>
    <w:rsid w:val="001778F0"/>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pPr>
    <w:rPr>
      <w:rFonts w:eastAsia="Times New Roman" w:cs="Times New Roman"/>
      <w:b/>
      <w:bCs/>
      <w:sz w:val="22"/>
    </w:rPr>
  </w:style>
  <w:style w:type="paragraph" w:customStyle="1" w:styleId="xl121">
    <w:name w:val="xl121"/>
    <w:basedOn w:val="Normal"/>
    <w:rsid w:val="001778F0"/>
    <w:pPr>
      <w:pBdr>
        <w:left w:val="single" w:sz="4" w:space="0" w:color="auto"/>
        <w:bottom w:val="single" w:sz="8" w:space="0" w:color="auto"/>
        <w:right w:val="single" w:sz="4" w:space="0" w:color="auto"/>
      </w:pBdr>
      <w:shd w:val="clear" w:color="000000" w:fill="CCFFFF"/>
      <w:spacing w:before="100" w:beforeAutospacing="1" w:after="100" w:afterAutospacing="1" w:line="240" w:lineRule="auto"/>
    </w:pPr>
    <w:rPr>
      <w:rFonts w:eastAsia="Times New Roman" w:cs="Times New Roman"/>
      <w:sz w:val="22"/>
    </w:rPr>
  </w:style>
  <w:style w:type="paragraph" w:customStyle="1" w:styleId="xl122">
    <w:name w:val="xl122"/>
    <w:basedOn w:val="Normal"/>
    <w:rsid w:val="001778F0"/>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pPr>
    <w:rPr>
      <w:rFonts w:eastAsia="Times New Roman" w:cs="Times New Roman"/>
      <w:sz w:val="22"/>
    </w:rPr>
  </w:style>
  <w:style w:type="paragraph" w:customStyle="1" w:styleId="xl123">
    <w:name w:val="xl123"/>
    <w:basedOn w:val="Normal"/>
    <w:rsid w:val="001778F0"/>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sz w:val="22"/>
    </w:rPr>
  </w:style>
  <w:style w:type="paragraph" w:customStyle="1" w:styleId="xl124">
    <w:name w:val="xl124"/>
    <w:basedOn w:val="Normal"/>
    <w:rsid w:val="001778F0"/>
    <w:pPr>
      <w:pBdr>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pPr>
    <w:rPr>
      <w:rFonts w:eastAsia="Times New Roman" w:cs="Times New Roman"/>
      <w:sz w:val="22"/>
    </w:rPr>
  </w:style>
  <w:style w:type="paragraph" w:customStyle="1" w:styleId="xl125">
    <w:name w:val="xl125"/>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126">
    <w:name w:val="xl126"/>
    <w:basedOn w:val="Normal"/>
    <w:rsid w:val="001778F0"/>
    <w:pPr>
      <w:pBdr>
        <w:top w:val="single" w:sz="4" w:space="0" w:color="auto"/>
        <w:left w:val="single" w:sz="8" w:space="0" w:color="auto"/>
        <w:bottom w:val="single" w:sz="4" w:space="0" w:color="auto"/>
        <w:right w:val="single" w:sz="4" w:space="0" w:color="auto"/>
      </w:pBdr>
      <w:shd w:val="thinDiagStripe" w:color="000000" w:fill="FFFF00"/>
      <w:spacing w:before="100" w:beforeAutospacing="1" w:after="100" w:afterAutospacing="1" w:line="240" w:lineRule="auto"/>
      <w:jc w:val="center"/>
      <w:textAlignment w:val="center"/>
    </w:pPr>
    <w:rPr>
      <w:rFonts w:eastAsia="Times New Roman" w:cs="Times New Roman"/>
      <w:b/>
      <w:bCs/>
      <w:sz w:val="22"/>
    </w:rPr>
  </w:style>
  <w:style w:type="paragraph" w:customStyle="1" w:styleId="xl127">
    <w:name w:val="xl127"/>
    <w:basedOn w:val="Normal"/>
    <w:rsid w:val="001778F0"/>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b/>
      <w:bCs/>
      <w:sz w:val="22"/>
    </w:rPr>
  </w:style>
  <w:style w:type="paragraph" w:customStyle="1" w:styleId="xl128">
    <w:name w:val="xl128"/>
    <w:basedOn w:val="Normal"/>
    <w:rsid w:val="00177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2"/>
    </w:rPr>
  </w:style>
  <w:style w:type="paragraph" w:customStyle="1" w:styleId="xl129">
    <w:name w:val="xl129"/>
    <w:basedOn w:val="Normal"/>
    <w:rsid w:val="001778F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rPr>
  </w:style>
  <w:style w:type="paragraph" w:customStyle="1" w:styleId="xl130">
    <w:name w:val="xl130"/>
    <w:basedOn w:val="Normal"/>
    <w:rsid w:val="001778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2"/>
    </w:rPr>
  </w:style>
  <w:style w:type="paragraph" w:customStyle="1" w:styleId="xl131">
    <w:name w:val="xl131"/>
    <w:basedOn w:val="Normal"/>
    <w:rsid w:val="001778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rPr>
  </w:style>
  <w:style w:type="paragraph" w:customStyle="1" w:styleId="xl132">
    <w:name w:val="xl132"/>
    <w:basedOn w:val="Normal"/>
    <w:rsid w:val="001778F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cs="Times New Roman"/>
      <w:sz w:val="22"/>
    </w:rPr>
  </w:style>
  <w:style w:type="paragraph" w:customStyle="1" w:styleId="xl133">
    <w:name w:val="xl133"/>
    <w:basedOn w:val="Normal"/>
    <w:rsid w:val="001778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rPr>
  </w:style>
  <w:style w:type="paragraph" w:customStyle="1" w:styleId="xl134">
    <w:name w:val="xl134"/>
    <w:basedOn w:val="Normal"/>
    <w:rsid w:val="00177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2"/>
    </w:rPr>
  </w:style>
  <w:style w:type="paragraph" w:customStyle="1" w:styleId="xl135">
    <w:name w:val="xl135"/>
    <w:basedOn w:val="Normal"/>
    <w:rsid w:val="00177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rPr>
  </w:style>
  <w:style w:type="paragraph" w:customStyle="1" w:styleId="xl136">
    <w:name w:val="xl136"/>
    <w:basedOn w:val="Normal"/>
    <w:rsid w:val="001778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cs="Times New Roman"/>
      <w:sz w:val="22"/>
    </w:rPr>
  </w:style>
  <w:style w:type="paragraph" w:customStyle="1" w:styleId="xl137">
    <w:name w:val="xl137"/>
    <w:basedOn w:val="Normal"/>
    <w:rsid w:val="001778F0"/>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38">
    <w:name w:val="xl138"/>
    <w:basedOn w:val="Normal"/>
    <w:rsid w:val="001778F0"/>
    <w:pPr>
      <w:pBdr>
        <w:top w:val="single" w:sz="4" w:space="0" w:color="auto"/>
        <w:left w:val="single" w:sz="4" w:space="0" w:color="auto"/>
        <w:bottom w:val="dashed" w:sz="4" w:space="0" w:color="auto"/>
        <w:right w:val="single" w:sz="8"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39">
    <w:name w:val="xl139"/>
    <w:basedOn w:val="Normal"/>
    <w:rsid w:val="001778F0"/>
    <w:pPr>
      <w:pBdr>
        <w:top w:val="single" w:sz="4" w:space="0" w:color="auto"/>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40">
    <w:name w:val="xl140"/>
    <w:basedOn w:val="Normal"/>
    <w:rsid w:val="001778F0"/>
    <w:pPr>
      <w:pBdr>
        <w:top w:val="single" w:sz="4" w:space="0" w:color="auto"/>
        <w:left w:val="single" w:sz="4" w:space="0" w:color="auto"/>
        <w:bottom w:val="dashed" w:sz="4" w:space="0" w:color="auto"/>
        <w:right w:val="single" w:sz="8" w:space="0" w:color="auto"/>
      </w:pBdr>
      <w:spacing w:before="100" w:beforeAutospacing="1" w:after="100" w:afterAutospacing="1" w:line="240" w:lineRule="auto"/>
      <w:jc w:val="center"/>
    </w:pPr>
    <w:rPr>
      <w:rFonts w:eastAsia="Times New Roman" w:cs="Times New Roman"/>
      <w:sz w:val="22"/>
    </w:rPr>
  </w:style>
  <w:style w:type="paragraph" w:customStyle="1" w:styleId="xl141">
    <w:name w:val="xl141"/>
    <w:basedOn w:val="Normal"/>
    <w:rsid w:val="001778F0"/>
    <w:pPr>
      <w:pBdr>
        <w:top w:val="single"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142">
    <w:name w:val="xl142"/>
    <w:basedOn w:val="Normal"/>
    <w:rsid w:val="001778F0"/>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43">
    <w:name w:val="xl143"/>
    <w:basedOn w:val="Normal"/>
    <w:rsid w:val="001778F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44">
    <w:name w:val="xl144"/>
    <w:basedOn w:val="Normal"/>
    <w:rsid w:val="001778F0"/>
    <w:pPr>
      <w:spacing w:before="100" w:beforeAutospacing="1" w:after="100" w:afterAutospacing="1" w:line="240" w:lineRule="auto"/>
    </w:pPr>
    <w:rPr>
      <w:rFonts w:eastAsia="Times New Roman" w:cs="Times New Roman"/>
      <w:b/>
      <w:bCs/>
      <w:i/>
      <w:iCs/>
      <w:sz w:val="22"/>
    </w:rPr>
  </w:style>
  <w:style w:type="paragraph" w:customStyle="1" w:styleId="xl145">
    <w:name w:val="xl145"/>
    <w:basedOn w:val="Normal"/>
    <w:rsid w:val="001778F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cs="Times New Roman"/>
      <w:color w:val="000000"/>
      <w:sz w:val="22"/>
    </w:rPr>
  </w:style>
  <w:style w:type="paragraph" w:customStyle="1" w:styleId="xl146">
    <w:name w:val="xl146"/>
    <w:basedOn w:val="Normal"/>
    <w:rsid w:val="001778F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cs="Times New Roman"/>
      <w:color w:val="000000"/>
      <w:sz w:val="22"/>
    </w:rPr>
  </w:style>
  <w:style w:type="paragraph" w:customStyle="1" w:styleId="xl147">
    <w:name w:val="xl147"/>
    <w:basedOn w:val="Normal"/>
    <w:rsid w:val="001778F0"/>
    <w:pPr>
      <w:pBdr>
        <w:top w:val="single" w:sz="12"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48">
    <w:name w:val="xl148"/>
    <w:basedOn w:val="Normal"/>
    <w:rsid w:val="001778F0"/>
    <w:pPr>
      <w:pBdr>
        <w:top w:val="single" w:sz="4" w:space="0" w:color="000000"/>
        <w:left w:val="single" w:sz="4" w:space="0" w:color="000000"/>
        <w:right w:val="single" w:sz="4"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49">
    <w:name w:val="xl149"/>
    <w:basedOn w:val="Normal"/>
    <w:rsid w:val="001778F0"/>
    <w:pPr>
      <w:pBdr>
        <w:left w:val="single" w:sz="4" w:space="0" w:color="000000"/>
        <w:right w:val="single" w:sz="4"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50">
    <w:name w:val="xl150"/>
    <w:basedOn w:val="Normal"/>
    <w:rsid w:val="001778F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cs="Times New Roman"/>
      <w:color w:val="FF0000"/>
      <w:sz w:val="22"/>
    </w:rPr>
  </w:style>
  <w:style w:type="paragraph" w:customStyle="1" w:styleId="xl151">
    <w:name w:val="xl151"/>
    <w:basedOn w:val="Normal"/>
    <w:rsid w:val="00177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2"/>
    </w:rPr>
  </w:style>
  <w:style w:type="paragraph" w:customStyle="1" w:styleId="xl152">
    <w:name w:val="xl152"/>
    <w:basedOn w:val="Normal"/>
    <w:rsid w:val="001778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2"/>
    </w:rPr>
  </w:style>
  <w:style w:type="paragraph" w:customStyle="1" w:styleId="xl153">
    <w:name w:val="xl153"/>
    <w:basedOn w:val="Normal"/>
    <w:rsid w:val="001778F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rPr>
  </w:style>
  <w:style w:type="paragraph" w:customStyle="1" w:styleId="xl154">
    <w:name w:val="xl154"/>
    <w:basedOn w:val="Normal"/>
    <w:rsid w:val="001778F0"/>
    <w:pPr>
      <w:pBdr>
        <w:top w:val="dotted" w:sz="4" w:space="0" w:color="000000"/>
        <w:left w:val="single" w:sz="4" w:space="0" w:color="000000"/>
        <w:bottom w:val="dotted" w:sz="4" w:space="0" w:color="000000"/>
        <w:right w:val="single" w:sz="4" w:space="0" w:color="000000"/>
      </w:pBdr>
      <w:shd w:val="clear" w:color="000000" w:fill="FFFFFF"/>
      <w:spacing w:before="100" w:beforeAutospacing="1" w:after="100" w:afterAutospacing="1" w:line="240" w:lineRule="auto"/>
      <w:textAlignment w:val="center"/>
    </w:pPr>
    <w:rPr>
      <w:rFonts w:eastAsia="Times New Roman" w:cs="Times New Roman"/>
      <w:color w:val="000000"/>
      <w:sz w:val="22"/>
    </w:rPr>
  </w:style>
  <w:style w:type="paragraph" w:customStyle="1" w:styleId="xl155">
    <w:name w:val="xl155"/>
    <w:basedOn w:val="Normal"/>
    <w:rsid w:val="001778F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cs="Times New Roman"/>
      <w:color w:val="000000"/>
      <w:sz w:val="22"/>
    </w:rPr>
  </w:style>
  <w:style w:type="paragraph" w:customStyle="1" w:styleId="xl156">
    <w:name w:val="xl156"/>
    <w:basedOn w:val="Normal"/>
    <w:rsid w:val="001778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57">
    <w:name w:val="xl157"/>
    <w:basedOn w:val="Normal"/>
    <w:rsid w:val="001778F0"/>
    <w:pPr>
      <w:pBdr>
        <w:top w:val="single" w:sz="8" w:space="0" w:color="000000"/>
        <w:left w:val="single" w:sz="8" w:space="0" w:color="000000"/>
        <w:right w:val="single" w:sz="4"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58">
    <w:name w:val="xl158"/>
    <w:basedOn w:val="Normal"/>
    <w:rsid w:val="001778F0"/>
    <w:pPr>
      <w:pBdr>
        <w:left w:val="single" w:sz="8" w:space="0" w:color="000000"/>
        <w:right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59">
    <w:name w:val="xl159"/>
    <w:basedOn w:val="Normal"/>
    <w:rsid w:val="001778F0"/>
    <w:pPr>
      <w:pBdr>
        <w:left w:val="single" w:sz="8" w:space="0" w:color="000000"/>
        <w:bottom w:val="single" w:sz="12" w:space="0" w:color="000000"/>
        <w:right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60">
    <w:name w:val="xl160"/>
    <w:basedOn w:val="Normal"/>
    <w:rsid w:val="001778F0"/>
    <w:pPr>
      <w:pBdr>
        <w:top w:val="single" w:sz="8" w:space="0" w:color="000000"/>
        <w:left w:val="single" w:sz="4" w:space="0" w:color="000000"/>
        <w:right w:val="single" w:sz="4"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61">
    <w:name w:val="xl161"/>
    <w:basedOn w:val="Normal"/>
    <w:rsid w:val="001778F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62">
    <w:name w:val="xl162"/>
    <w:basedOn w:val="Normal"/>
    <w:rsid w:val="001778F0"/>
    <w:pPr>
      <w:pBdr>
        <w:left w:val="single" w:sz="4" w:space="0" w:color="000000"/>
        <w:bottom w:val="single" w:sz="12" w:space="0" w:color="000000"/>
        <w:right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63">
    <w:name w:val="xl163"/>
    <w:basedOn w:val="Normal"/>
    <w:rsid w:val="001778F0"/>
    <w:pPr>
      <w:pBdr>
        <w:top w:val="single" w:sz="8" w:space="0" w:color="000000"/>
        <w:left w:val="single" w:sz="4" w:space="0" w:color="000000"/>
        <w:right w:val="single" w:sz="4"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64">
    <w:name w:val="xl164"/>
    <w:basedOn w:val="Normal"/>
    <w:rsid w:val="001778F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65">
    <w:name w:val="xl165"/>
    <w:basedOn w:val="Normal"/>
    <w:rsid w:val="001778F0"/>
    <w:pPr>
      <w:pBdr>
        <w:left w:val="single" w:sz="4" w:space="0" w:color="000000"/>
        <w:bottom w:val="single" w:sz="12" w:space="0" w:color="000000"/>
        <w:right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66">
    <w:name w:val="xl166"/>
    <w:basedOn w:val="Normal"/>
    <w:rsid w:val="001778F0"/>
    <w:pPr>
      <w:pBdr>
        <w:top w:val="single" w:sz="8" w:space="0" w:color="000000"/>
        <w:left w:val="single" w:sz="4" w:space="0" w:color="000000"/>
        <w:right w:val="single" w:sz="8"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67">
    <w:name w:val="xl167"/>
    <w:basedOn w:val="Normal"/>
    <w:rsid w:val="001778F0"/>
    <w:pPr>
      <w:pBdr>
        <w:left w:val="single" w:sz="4" w:space="0" w:color="000000"/>
        <w:right w:val="single" w:sz="8" w:space="0" w:color="000000"/>
      </w:pBdr>
      <w:spacing w:before="100" w:beforeAutospacing="1" w:after="100" w:afterAutospacing="1" w:line="240" w:lineRule="auto"/>
    </w:pPr>
    <w:rPr>
      <w:rFonts w:ascii="Arial" w:eastAsia="Times New Roman" w:hAnsi="Arial" w:cs="Arial"/>
      <w:sz w:val="22"/>
    </w:rPr>
  </w:style>
  <w:style w:type="paragraph" w:customStyle="1" w:styleId="xl168">
    <w:name w:val="xl168"/>
    <w:basedOn w:val="Normal"/>
    <w:rsid w:val="001778F0"/>
    <w:pPr>
      <w:pBdr>
        <w:left w:val="single" w:sz="4" w:space="0" w:color="000000"/>
        <w:bottom w:val="single" w:sz="12" w:space="0" w:color="000000"/>
        <w:right w:val="single" w:sz="8" w:space="0" w:color="000000"/>
      </w:pBdr>
      <w:spacing w:before="100" w:beforeAutospacing="1" w:after="100" w:afterAutospacing="1" w:line="240" w:lineRule="auto"/>
    </w:pPr>
    <w:rPr>
      <w:rFonts w:ascii="Arial" w:eastAsia="Times New Roman" w:hAnsi="Arial" w:cs="Arial"/>
      <w:sz w:val="22"/>
    </w:rPr>
  </w:style>
  <w:style w:type="paragraph" w:customStyle="1" w:styleId="xl169">
    <w:name w:val="xl169"/>
    <w:basedOn w:val="Normal"/>
    <w:rsid w:val="001778F0"/>
    <w:pPr>
      <w:pBdr>
        <w:top w:val="single" w:sz="8" w:space="0" w:color="000000"/>
        <w:left w:val="single" w:sz="4" w:space="0" w:color="000000"/>
        <w:right w:val="single" w:sz="4"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70">
    <w:name w:val="xl170"/>
    <w:basedOn w:val="Normal"/>
    <w:rsid w:val="001778F0"/>
    <w:pPr>
      <w:pBdr>
        <w:top w:val="single" w:sz="8" w:space="0" w:color="000000"/>
        <w:left w:val="single" w:sz="4"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71">
    <w:name w:val="xl171"/>
    <w:basedOn w:val="Normal"/>
    <w:rsid w:val="001778F0"/>
    <w:pPr>
      <w:pBdr>
        <w:top w:val="single" w:sz="8" w:space="0" w:color="000000"/>
        <w:right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72">
    <w:name w:val="xl172"/>
    <w:basedOn w:val="Normal"/>
    <w:rsid w:val="001778F0"/>
    <w:pPr>
      <w:pBdr>
        <w:left w:val="single" w:sz="4" w:space="0" w:color="000000"/>
        <w:bottom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73">
    <w:name w:val="xl173"/>
    <w:basedOn w:val="Normal"/>
    <w:rsid w:val="001778F0"/>
    <w:pPr>
      <w:pBdr>
        <w:bottom w:val="single" w:sz="4" w:space="0" w:color="000000"/>
        <w:right w:val="single" w:sz="4" w:space="0" w:color="000000"/>
      </w:pBdr>
      <w:spacing w:before="100" w:beforeAutospacing="1" w:after="100" w:afterAutospacing="1" w:line="240" w:lineRule="auto"/>
    </w:pPr>
    <w:rPr>
      <w:rFonts w:ascii="Arial" w:eastAsia="Times New Roman" w:hAnsi="Arial" w:cs="Arial"/>
      <w:sz w:val="22"/>
    </w:rPr>
  </w:style>
  <w:style w:type="paragraph" w:customStyle="1" w:styleId="xl174">
    <w:name w:val="xl174"/>
    <w:basedOn w:val="Normal"/>
    <w:rsid w:val="001778F0"/>
    <w:pPr>
      <w:pBdr>
        <w:top w:val="single" w:sz="8" w:space="0" w:color="000000"/>
        <w:left w:val="single" w:sz="4" w:space="0" w:color="000000"/>
        <w:right w:val="single" w:sz="4" w:space="0" w:color="000000"/>
      </w:pBdr>
      <w:shd w:val="clear" w:color="DBE5F1" w:fill="DBE5F1"/>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175">
    <w:name w:val="xl175"/>
    <w:basedOn w:val="Normal"/>
    <w:rsid w:val="001778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76">
    <w:name w:val="xl176"/>
    <w:basedOn w:val="Normal"/>
    <w:rsid w:val="001778F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77">
    <w:name w:val="xl177"/>
    <w:basedOn w:val="Normal"/>
    <w:rsid w:val="001778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78">
    <w:name w:val="xl178"/>
    <w:basedOn w:val="Normal"/>
    <w:rsid w:val="001778F0"/>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79">
    <w:name w:val="xl179"/>
    <w:basedOn w:val="Normal"/>
    <w:rsid w:val="001778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0">
    <w:name w:val="xl180"/>
    <w:basedOn w:val="Normal"/>
    <w:rsid w:val="001778F0"/>
    <w:pPr>
      <w:spacing w:before="100" w:beforeAutospacing="1" w:after="100" w:afterAutospacing="1" w:line="240" w:lineRule="auto"/>
    </w:pPr>
    <w:rPr>
      <w:rFonts w:eastAsia="Times New Roman" w:cs="Times New Roman"/>
      <w:color w:val="FF0000"/>
      <w:sz w:val="22"/>
    </w:rPr>
  </w:style>
  <w:style w:type="paragraph" w:customStyle="1" w:styleId="xl181">
    <w:name w:val="xl181"/>
    <w:basedOn w:val="Normal"/>
    <w:rsid w:val="001778F0"/>
    <w:pPr>
      <w:spacing w:before="100" w:beforeAutospacing="1" w:after="100" w:afterAutospacing="1" w:line="240" w:lineRule="auto"/>
    </w:pPr>
    <w:rPr>
      <w:rFonts w:eastAsia="Times New Roman" w:cs="Times New Roman"/>
      <w:sz w:val="22"/>
    </w:rPr>
  </w:style>
  <w:style w:type="table" w:customStyle="1" w:styleId="17">
    <w:name w:val="17"/>
    <w:basedOn w:val="TableNormal"/>
    <w:rsid w:val="00C2357B"/>
    <w:pPr>
      <w:spacing w:after="0" w:line="240" w:lineRule="auto"/>
    </w:pPr>
    <w:rPr>
      <w:rFonts w:eastAsia="Times New Roman" w:cs="Times New Roman"/>
      <w:sz w:val="24"/>
      <w:szCs w:val="24"/>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5150">
      <w:bodyDiv w:val="1"/>
      <w:marLeft w:val="0"/>
      <w:marRight w:val="0"/>
      <w:marTop w:val="0"/>
      <w:marBottom w:val="0"/>
      <w:divBdr>
        <w:top w:val="none" w:sz="0" w:space="0" w:color="auto"/>
        <w:left w:val="none" w:sz="0" w:space="0" w:color="auto"/>
        <w:bottom w:val="none" w:sz="0" w:space="0" w:color="auto"/>
        <w:right w:val="none" w:sz="0" w:space="0" w:color="auto"/>
      </w:divBdr>
    </w:div>
    <w:div w:id="514466556">
      <w:bodyDiv w:val="1"/>
      <w:marLeft w:val="0"/>
      <w:marRight w:val="0"/>
      <w:marTop w:val="0"/>
      <w:marBottom w:val="0"/>
      <w:divBdr>
        <w:top w:val="none" w:sz="0" w:space="0" w:color="auto"/>
        <w:left w:val="none" w:sz="0" w:space="0" w:color="auto"/>
        <w:bottom w:val="none" w:sz="0" w:space="0" w:color="auto"/>
        <w:right w:val="none" w:sz="0" w:space="0" w:color="auto"/>
      </w:divBdr>
    </w:div>
    <w:div w:id="1421172702">
      <w:bodyDiv w:val="1"/>
      <w:marLeft w:val="0"/>
      <w:marRight w:val="0"/>
      <w:marTop w:val="0"/>
      <w:marBottom w:val="0"/>
      <w:divBdr>
        <w:top w:val="none" w:sz="0" w:space="0" w:color="auto"/>
        <w:left w:val="none" w:sz="0" w:space="0" w:color="auto"/>
        <w:bottom w:val="none" w:sz="0" w:space="0" w:color="auto"/>
        <w:right w:val="none" w:sz="0" w:space="0" w:color="auto"/>
      </w:divBdr>
    </w:div>
    <w:div w:id="1604415437">
      <w:bodyDiv w:val="1"/>
      <w:marLeft w:val="0"/>
      <w:marRight w:val="0"/>
      <w:marTop w:val="0"/>
      <w:marBottom w:val="0"/>
      <w:divBdr>
        <w:top w:val="none" w:sz="0" w:space="0" w:color="auto"/>
        <w:left w:val="none" w:sz="0" w:space="0" w:color="auto"/>
        <w:bottom w:val="none" w:sz="0" w:space="0" w:color="auto"/>
        <w:right w:val="none" w:sz="0" w:space="0" w:color="auto"/>
      </w:divBdr>
    </w:div>
    <w:div w:id="21458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04B7-B9EA-46FB-AA2F-4D13A4FF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account</cp:lastModifiedBy>
  <cp:revision>16</cp:revision>
  <cp:lastPrinted>2022-03-17T02:39:00Z</cp:lastPrinted>
  <dcterms:created xsi:type="dcterms:W3CDTF">2023-09-13T18:13:00Z</dcterms:created>
  <dcterms:modified xsi:type="dcterms:W3CDTF">2023-09-21T14:53:00Z</dcterms:modified>
</cp:coreProperties>
</file>